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2B" w:rsidRPr="000130BB" w:rsidRDefault="0063712B" w:rsidP="0063712B"/>
    <w:p w:rsidR="0063712B" w:rsidRPr="000130BB" w:rsidRDefault="0063712B" w:rsidP="0063712B"/>
    <w:p w:rsidR="0063712B" w:rsidRPr="000130BB" w:rsidRDefault="0063712B" w:rsidP="0063712B"/>
    <w:p w:rsidR="001E33FB" w:rsidRPr="001E33FB" w:rsidRDefault="001E33FB" w:rsidP="001E33F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33FB" w:rsidRPr="001E33FB" w:rsidRDefault="001E33FB" w:rsidP="001E33F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33FB" w:rsidRPr="001E33FB" w:rsidRDefault="001E33FB" w:rsidP="001E33FB"/>
    <w:p w:rsidR="001E33FB" w:rsidRPr="001E33FB" w:rsidRDefault="001E33FB" w:rsidP="001E33FB"/>
    <w:p w:rsidR="001E33FB" w:rsidRPr="001E33FB" w:rsidRDefault="001E33FB" w:rsidP="001E33FB"/>
    <w:p w:rsidR="001E33FB" w:rsidRPr="001E33FB" w:rsidRDefault="001E33FB" w:rsidP="001E33FB">
      <w:pPr>
        <w:jc w:val="center"/>
      </w:pPr>
    </w:p>
    <w:p w:rsidR="001E33FB" w:rsidRPr="001E33FB" w:rsidRDefault="001E33FB" w:rsidP="001E33FB"/>
    <w:p w:rsidR="001E33FB" w:rsidRPr="001E33FB" w:rsidRDefault="001E33FB" w:rsidP="001E33FB"/>
    <w:p w:rsidR="001E33FB" w:rsidRPr="001E33FB" w:rsidRDefault="001E33FB" w:rsidP="001E33FB"/>
    <w:p w:rsidR="001E33FB" w:rsidRPr="001E33FB" w:rsidRDefault="001E33FB" w:rsidP="001E33FB"/>
    <w:p w:rsidR="001E33FB" w:rsidRPr="001E33FB" w:rsidRDefault="001E33FB" w:rsidP="001E33FB">
      <w:pPr>
        <w:keepNext/>
        <w:spacing w:after="480"/>
        <w:jc w:val="center"/>
        <w:outlineLvl w:val="0"/>
        <w:rPr>
          <w:b/>
          <w:sz w:val="28"/>
          <w:szCs w:val="28"/>
        </w:rPr>
      </w:pPr>
      <w:proofErr w:type="gramStart"/>
      <w:r w:rsidRPr="001E33FB">
        <w:rPr>
          <w:b/>
          <w:sz w:val="28"/>
          <w:szCs w:val="28"/>
        </w:rPr>
        <w:t>П</w:t>
      </w:r>
      <w:proofErr w:type="gramEnd"/>
      <w:r w:rsidRPr="001E33FB">
        <w:rPr>
          <w:b/>
          <w:sz w:val="28"/>
          <w:szCs w:val="28"/>
        </w:rPr>
        <w:t xml:space="preserve"> О С Т А Н О В Л Е Н И Е</w:t>
      </w:r>
    </w:p>
    <w:p w:rsidR="001E33FB" w:rsidRPr="001E33FB" w:rsidRDefault="001E33FB" w:rsidP="001E33FB">
      <w:pPr>
        <w:spacing w:after="240"/>
        <w:jc w:val="both"/>
        <w:rPr>
          <w:sz w:val="28"/>
          <w:szCs w:val="28"/>
          <w:u w:val="single"/>
        </w:rPr>
      </w:pPr>
      <w:r w:rsidRPr="001E33FB">
        <w:rPr>
          <w:sz w:val="28"/>
          <w:szCs w:val="28"/>
        </w:rPr>
        <w:t xml:space="preserve"> «</w:t>
      </w:r>
      <w:r w:rsidR="00FD69F8">
        <w:rPr>
          <w:sz w:val="28"/>
          <w:szCs w:val="28"/>
        </w:rPr>
        <w:t>15</w:t>
      </w:r>
      <w:r w:rsidRPr="001E33FB">
        <w:rPr>
          <w:sz w:val="28"/>
          <w:szCs w:val="28"/>
        </w:rPr>
        <w:t xml:space="preserve">» </w:t>
      </w:r>
      <w:r w:rsidR="00FD69F8">
        <w:rPr>
          <w:sz w:val="28"/>
          <w:szCs w:val="28"/>
        </w:rPr>
        <w:t>марта</w:t>
      </w:r>
      <w:r w:rsidRPr="001E33FB">
        <w:rPr>
          <w:sz w:val="28"/>
          <w:szCs w:val="28"/>
        </w:rPr>
        <w:t xml:space="preserve"> 2016 года      </w:t>
      </w:r>
      <w:r w:rsidRPr="001E33FB">
        <w:rPr>
          <w:sz w:val="28"/>
          <w:szCs w:val="28"/>
        </w:rPr>
        <w:tab/>
      </w:r>
      <w:r w:rsidRPr="001E33FB">
        <w:rPr>
          <w:sz w:val="28"/>
          <w:szCs w:val="28"/>
        </w:rPr>
        <w:tab/>
        <w:t xml:space="preserve">                                         № </w:t>
      </w:r>
      <w:r w:rsidR="00FD69F8">
        <w:rPr>
          <w:sz w:val="28"/>
          <w:szCs w:val="28"/>
        </w:rPr>
        <w:t>397</w:t>
      </w:r>
      <w:r w:rsidRPr="001E33FB">
        <w:rPr>
          <w:sz w:val="28"/>
          <w:szCs w:val="28"/>
          <w:u w:val="single"/>
        </w:rPr>
        <w:t xml:space="preserve"> </w:t>
      </w:r>
    </w:p>
    <w:p w:rsidR="001E33FB" w:rsidRPr="001E33FB" w:rsidRDefault="001E33FB" w:rsidP="001E33FB">
      <w:pPr>
        <w:spacing w:after="240"/>
        <w:jc w:val="center"/>
        <w:rPr>
          <w:sz w:val="28"/>
          <w:szCs w:val="28"/>
        </w:rPr>
      </w:pPr>
      <w:r w:rsidRPr="001E33FB">
        <w:rPr>
          <w:sz w:val="28"/>
          <w:szCs w:val="28"/>
        </w:rPr>
        <w:t>г. Тверь</w:t>
      </w:r>
    </w:p>
    <w:p w:rsidR="001E33FB" w:rsidRPr="001E33FB" w:rsidRDefault="001E33FB" w:rsidP="001E33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E33FB">
        <w:rPr>
          <w:b/>
          <w:sz w:val="28"/>
          <w:szCs w:val="28"/>
        </w:rPr>
        <w:t>О внесении изменений в отдельные постановления администрации города Твери в сфере регулирования нестационарной торговли</w:t>
      </w:r>
    </w:p>
    <w:p w:rsidR="001E33FB" w:rsidRPr="001E33FB" w:rsidRDefault="001E33FB" w:rsidP="001E33FB">
      <w:pPr>
        <w:ind w:firstLine="720"/>
        <w:jc w:val="both"/>
        <w:rPr>
          <w:sz w:val="28"/>
          <w:szCs w:val="28"/>
        </w:rPr>
      </w:pPr>
    </w:p>
    <w:p w:rsidR="001E33FB" w:rsidRPr="001E33FB" w:rsidRDefault="001E33FB" w:rsidP="001E33FB">
      <w:pPr>
        <w:keepNext/>
        <w:ind w:firstLine="567"/>
        <w:jc w:val="both"/>
        <w:outlineLvl w:val="0"/>
        <w:rPr>
          <w:sz w:val="28"/>
          <w:szCs w:val="28"/>
        </w:rPr>
      </w:pPr>
      <w:r w:rsidRPr="001E33FB">
        <w:rPr>
          <w:sz w:val="28"/>
          <w:szCs w:val="28"/>
        </w:rPr>
        <w:t xml:space="preserve">В соответствии с Федеральным </w:t>
      </w:r>
      <w:hyperlink r:id="rId7" w:history="1">
        <w:r w:rsidRPr="001E33FB">
          <w:rPr>
            <w:sz w:val="28"/>
            <w:szCs w:val="28"/>
          </w:rPr>
          <w:t>законом</w:t>
        </w:r>
      </w:hyperlink>
      <w:r w:rsidRPr="001E33FB">
        <w:rPr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Федеральным </w:t>
      </w:r>
      <w:hyperlink r:id="rId8" w:history="1">
        <w:r w:rsidRPr="001E33FB">
          <w:rPr>
            <w:color w:val="000000" w:themeColor="text1"/>
            <w:sz w:val="28"/>
            <w:szCs w:val="28"/>
          </w:rPr>
          <w:t>законом</w:t>
        </w:r>
      </w:hyperlink>
      <w:r w:rsidRPr="001E33FB">
        <w:rPr>
          <w:sz w:val="28"/>
          <w:szCs w:val="28"/>
        </w:rPr>
        <w:t xml:space="preserve"> от 26.07.2006 № 135-ФЗ «О защите конкуренции», Федеральным </w:t>
      </w:r>
      <w:hyperlink r:id="rId9" w:history="1">
        <w:r w:rsidRPr="001E33FB">
          <w:rPr>
            <w:sz w:val="28"/>
            <w:szCs w:val="28"/>
          </w:rPr>
          <w:t>законом</w:t>
        </w:r>
      </w:hyperlink>
      <w:r w:rsidRPr="001E33F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1E33FB">
          <w:rPr>
            <w:sz w:val="28"/>
            <w:szCs w:val="28"/>
          </w:rPr>
          <w:t>Уставом</w:t>
        </w:r>
      </w:hyperlink>
      <w:r w:rsidRPr="001E33FB">
        <w:rPr>
          <w:sz w:val="28"/>
          <w:szCs w:val="28"/>
        </w:rPr>
        <w:t xml:space="preserve"> города Твери,</w:t>
      </w:r>
    </w:p>
    <w:p w:rsidR="001E33FB" w:rsidRPr="001E33FB" w:rsidRDefault="001E33FB" w:rsidP="001E33FB">
      <w:pPr>
        <w:ind w:firstLine="567"/>
        <w:jc w:val="center"/>
        <w:rPr>
          <w:sz w:val="28"/>
          <w:szCs w:val="28"/>
        </w:rPr>
      </w:pPr>
      <w:proofErr w:type="gramStart"/>
      <w:r w:rsidRPr="001E33FB">
        <w:rPr>
          <w:sz w:val="28"/>
          <w:szCs w:val="28"/>
        </w:rPr>
        <w:t>П</w:t>
      </w:r>
      <w:proofErr w:type="gramEnd"/>
      <w:r w:rsidRPr="001E33FB">
        <w:rPr>
          <w:sz w:val="28"/>
          <w:szCs w:val="28"/>
        </w:rPr>
        <w:t xml:space="preserve"> О С Т А Н О В Л Я Ю:</w:t>
      </w:r>
    </w:p>
    <w:p w:rsidR="001E33FB" w:rsidRPr="001E33FB" w:rsidRDefault="001E33FB" w:rsidP="000766A3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E33FB">
        <w:rPr>
          <w:rFonts w:eastAsiaTheme="minorHAnsi"/>
          <w:sz w:val="28"/>
          <w:szCs w:val="28"/>
          <w:lang w:eastAsia="en-US"/>
        </w:rPr>
        <w:t>Внести</w:t>
      </w:r>
      <w:r w:rsidRPr="001E33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hyperlink r:id="rId11" w:history="1">
        <w:r w:rsidRPr="001E33FB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1E33FB">
        <w:rPr>
          <w:rFonts w:eastAsiaTheme="minorHAnsi"/>
          <w:sz w:val="28"/>
          <w:szCs w:val="28"/>
          <w:lang w:eastAsia="en-US"/>
        </w:rPr>
        <w:t xml:space="preserve"> администрации города Твери от 15.05.2015 № 660 «Об утверждении порядка организации и проведения открытого конкурса на право заключения договора на размещение нестационарного торгового объекта, в том числе объекта по оказанию услуг, на территории города Твери» (далее - Постановление № 660) следующие изменения:</w:t>
      </w:r>
    </w:p>
    <w:p w:rsidR="001E33FB" w:rsidRDefault="001E33FB" w:rsidP="000766A3">
      <w:pPr>
        <w:pStyle w:val="aa"/>
        <w:numPr>
          <w:ilvl w:val="1"/>
          <w:numId w:val="6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77501A">
        <w:rPr>
          <w:rFonts w:eastAsiaTheme="minorHAnsi"/>
          <w:sz w:val="28"/>
          <w:szCs w:val="28"/>
          <w:lang w:eastAsia="en-US"/>
        </w:rPr>
        <w:t>пункт 1.2</w:t>
      </w:r>
      <w:r w:rsidR="00B0376B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B0376B" w:rsidRPr="00B0376B" w:rsidRDefault="00B0376B" w:rsidP="000766A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3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«1.2. </w:t>
      </w:r>
      <w:hyperlink r:id="rId12" w:history="1">
        <w:r w:rsidRPr="00B0376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Состав</w:t>
        </w:r>
      </w:hyperlink>
      <w:r w:rsidRPr="00B03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по проведению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торгов в сфере нестационарной торговли на территории города Твери</w:t>
      </w:r>
      <w:r w:rsidRPr="00B03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03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2).</w:t>
      </w:r>
      <w:r w:rsidR="00434F93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1E33FB" w:rsidRPr="0077501A" w:rsidRDefault="00EE492C" w:rsidP="00EE492C">
      <w:pPr>
        <w:pStyle w:val="aa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="0077501A">
        <w:rPr>
          <w:rFonts w:eastAsiaTheme="minorHAnsi"/>
          <w:sz w:val="28"/>
          <w:szCs w:val="28"/>
          <w:lang w:eastAsia="en-US"/>
        </w:rPr>
        <w:t xml:space="preserve">     </w:t>
      </w:r>
      <w:r w:rsidR="001E33FB" w:rsidRPr="0077501A">
        <w:rPr>
          <w:rFonts w:eastAsiaTheme="minorHAnsi"/>
          <w:sz w:val="28"/>
          <w:szCs w:val="28"/>
          <w:lang w:eastAsia="en-US"/>
        </w:rPr>
        <w:t>в приложении № 1 к Постановлению № 660:</w:t>
      </w:r>
    </w:p>
    <w:p w:rsidR="0077501A" w:rsidRPr="0077501A" w:rsidRDefault="00E63811" w:rsidP="005B6438">
      <w:pPr>
        <w:pStyle w:val="aa"/>
        <w:tabs>
          <w:tab w:val="left" w:pos="1134"/>
          <w:tab w:val="left" w:pos="1276"/>
          <w:tab w:val="left" w:pos="170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1.2.1. </w:t>
      </w:r>
      <w:r w:rsidR="0077501A" w:rsidRPr="0077501A">
        <w:rPr>
          <w:rFonts w:eastAsiaTheme="minorHAnsi"/>
          <w:sz w:val="28"/>
          <w:szCs w:val="28"/>
          <w:lang w:eastAsia="en-US"/>
        </w:rPr>
        <w:t>в пункте 1.1</w:t>
      </w:r>
      <w:r w:rsidR="0077501A">
        <w:rPr>
          <w:rFonts w:eastAsiaTheme="minorHAnsi"/>
          <w:sz w:val="28"/>
          <w:szCs w:val="28"/>
          <w:lang w:eastAsia="en-US"/>
        </w:rPr>
        <w:t xml:space="preserve"> слова «</w:t>
      </w:r>
      <w:r w:rsidR="0077501A" w:rsidRPr="0077501A">
        <w:rPr>
          <w:rFonts w:eastAsiaTheme="minorHAnsi"/>
          <w:sz w:val="28"/>
          <w:szCs w:val="28"/>
          <w:lang w:eastAsia="en-US"/>
        </w:rPr>
        <w:t>и методику расчета начальной (минимальной) цены Договора</w:t>
      </w:r>
      <w:r w:rsidR="00434F93">
        <w:rPr>
          <w:rFonts w:eastAsiaTheme="minorHAnsi"/>
          <w:sz w:val="28"/>
          <w:szCs w:val="28"/>
          <w:lang w:eastAsia="en-US"/>
        </w:rPr>
        <w:t>» исключить;</w:t>
      </w:r>
    </w:p>
    <w:p w:rsidR="001E33FB" w:rsidRPr="00200DCA" w:rsidRDefault="001E33FB" w:rsidP="00680E0E">
      <w:pPr>
        <w:pStyle w:val="aa"/>
        <w:numPr>
          <w:ilvl w:val="2"/>
          <w:numId w:val="12"/>
        </w:numPr>
        <w:ind w:left="0" w:firstLine="566"/>
        <w:jc w:val="both"/>
        <w:rPr>
          <w:rFonts w:eastAsiaTheme="minorHAnsi"/>
          <w:sz w:val="28"/>
          <w:szCs w:val="28"/>
          <w:lang w:eastAsia="en-US"/>
        </w:rPr>
      </w:pPr>
      <w:r w:rsidRPr="00200DCA">
        <w:rPr>
          <w:rFonts w:eastAsiaTheme="minorHAnsi"/>
          <w:sz w:val="28"/>
          <w:szCs w:val="28"/>
          <w:lang w:eastAsia="en-US"/>
        </w:rPr>
        <w:t>в пункте 1.6 слов</w:t>
      </w:r>
      <w:r w:rsidR="00FD02EC">
        <w:rPr>
          <w:rFonts w:eastAsiaTheme="minorHAnsi"/>
          <w:sz w:val="28"/>
          <w:szCs w:val="28"/>
          <w:lang w:eastAsia="en-US"/>
        </w:rPr>
        <w:t>а</w:t>
      </w:r>
      <w:r w:rsidRPr="00200DCA">
        <w:rPr>
          <w:rFonts w:eastAsiaTheme="minorHAnsi"/>
          <w:sz w:val="28"/>
          <w:szCs w:val="28"/>
          <w:lang w:eastAsia="en-US"/>
        </w:rPr>
        <w:t xml:space="preserve"> «</w:t>
      </w:r>
      <w:r w:rsidR="00200DCA" w:rsidRPr="00200DCA">
        <w:rPr>
          <w:rFonts w:eastAsiaTheme="minorHAnsi"/>
          <w:sz w:val="28"/>
          <w:szCs w:val="28"/>
          <w:lang w:eastAsia="en-US"/>
        </w:rPr>
        <w:t>конкурса на право заключения договора на размещение нестационарного торгового объекта, в том числе объекта по оказанию услуг</w:t>
      </w:r>
      <w:proofErr w:type="gramStart"/>
      <w:r w:rsidR="00200DCA" w:rsidRPr="00200DCA">
        <w:rPr>
          <w:rFonts w:eastAsiaTheme="minorHAnsi"/>
          <w:sz w:val="28"/>
          <w:szCs w:val="28"/>
          <w:lang w:eastAsia="en-US"/>
        </w:rPr>
        <w:t>,</w:t>
      </w:r>
      <w:r w:rsidRPr="00200DCA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200DCA">
        <w:rPr>
          <w:rFonts w:eastAsiaTheme="minorHAnsi"/>
          <w:sz w:val="28"/>
          <w:szCs w:val="28"/>
          <w:lang w:eastAsia="en-US"/>
        </w:rPr>
        <w:t xml:space="preserve"> заменить слов</w:t>
      </w:r>
      <w:r w:rsidR="00200DCA">
        <w:rPr>
          <w:rFonts w:eastAsiaTheme="minorHAnsi"/>
          <w:sz w:val="28"/>
          <w:szCs w:val="28"/>
          <w:lang w:eastAsia="en-US"/>
        </w:rPr>
        <w:t>ами</w:t>
      </w:r>
      <w:r w:rsidRPr="00200DCA">
        <w:rPr>
          <w:rFonts w:eastAsiaTheme="minorHAnsi"/>
          <w:sz w:val="28"/>
          <w:szCs w:val="28"/>
          <w:lang w:eastAsia="en-US"/>
        </w:rPr>
        <w:t xml:space="preserve"> «торгов</w:t>
      </w:r>
      <w:r w:rsidR="00200DCA">
        <w:rPr>
          <w:rFonts w:eastAsiaTheme="minorHAnsi"/>
          <w:sz w:val="28"/>
          <w:szCs w:val="28"/>
          <w:lang w:eastAsia="en-US"/>
        </w:rPr>
        <w:t xml:space="preserve"> в сфере нестационарной торговли</w:t>
      </w:r>
      <w:r w:rsidRPr="00200DCA">
        <w:rPr>
          <w:rFonts w:eastAsiaTheme="minorHAnsi"/>
          <w:sz w:val="28"/>
          <w:szCs w:val="28"/>
          <w:lang w:eastAsia="en-US"/>
        </w:rPr>
        <w:t>»;</w:t>
      </w:r>
    </w:p>
    <w:p w:rsidR="00CA695B" w:rsidRDefault="00CA695B" w:rsidP="00CA695B">
      <w:pPr>
        <w:pStyle w:val="ConsPlusNormal"/>
        <w:numPr>
          <w:ilvl w:val="2"/>
          <w:numId w:val="12"/>
        </w:numPr>
        <w:ind w:left="0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1.9.5 после слова «заявок» дополнить словами </w:t>
      </w:r>
      <w:r w:rsidR="008216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«, </w:t>
      </w:r>
      <w:r w:rsidRP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уведомляет претендентов письменно по почтовому адресу, по адресу электронной почты или по факсу, указанным ими в заявках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участие в конкурсе, о принятом комиссией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допуске</w:t>
      </w:r>
      <w:r w:rsidRP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претендента к </w:t>
      </w:r>
      <w:r w:rsidRP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участию в конкурсе и о признании претендента участником конкурса или об отказе в допуске такого претендента к участию в конкурсе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A695B" w:rsidRDefault="00CA695B" w:rsidP="00CA695B">
      <w:pPr>
        <w:pStyle w:val="ConsPlusNormal"/>
        <w:numPr>
          <w:ilvl w:val="2"/>
          <w:numId w:val="12"/>
        </w:numPr>
        <w:ind w:left="0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2.2 дополнить </w:t>
      </w:r>
      <w:r w:rsidR="006C6901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0766A3" w:rsidRDefault="00CA695B" w:rsidP="00CA695B">
      <w:pPr>
        <w:pStyle w:val="ConsPlusNormal"/>
        <w:ind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«О</w:t>
      </w:r>
      <w:r w:rsidRP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месте, дате и времени заседания Комиссии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члены Комиссии уведомляются Управлением </w:t>
      </w:r>
      <w:r w:rsidRP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3 </w:t>
      </w:r>
      <w:proofErr w:type="gramStart"/>
      <w:r w:rsidRP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календарных</w:t>
      </w:r>
      <w:proofErr w:type="gramEnd"/>
      <w:r w:rsidRP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дня до заседания Комиссии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телефонограммой или электронной почтой.»;</w:t>
      </w:r>
    </w:p>
    <w:p w:rsidR="005317F1" w:rsidRDefault="005317F1" w:rsidP="00CA695B">
      <w:pPr>
        <w:pStyle w:val="ConsPlusNormal"/>
        <w:numPr>
          <w:ilvl w:val="2"/>
          <w:numId w:val="12"/>
        </w:numPr>
        <w:ind w:left="0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2.3 изложить в следующей редакции:</w:t>
      </w:r>
    </w:p>
    <w:p w:rsidR="005317F1" w:rsidRPr="00070564" w:rsidRDefault="005317F1" w:rsidP="00CA695B">
      <w:pPr>
        <w:pStyle w:val="ConsPlusNormal"/>
        <w:ind w:firstLine="56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«2.3. </w:t>
      </w:r>
      <w:r w:rsidRPr="005317F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состоит из председателя, заместител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 председателя, членов Комиссии</w:t>
      </w:r>
      <w:r w:rsidRPr="005317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Комиссию возглавляет председатель. В случае отсутствия председателя Комиссии его обязанности выполняет заместитель </w:t>
      </w:r>
      <w:r w:rsidRPr="000705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председателя Комиссии. </w:t>
      </w:r>
      <w:r w:rsidR="00070564" w:rsidRPr="0007056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Протоколы заседан</w:t>
      </w:r>
      <w:r w:rsidR="000705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ия </w:t>
      </w:r>
      <w:r w:rsidRPr="005317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подписываются всеми присутствующими на заседании членами Комиссии.</w:t>
      </w:r>
      <w:r w:rsid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Протоколы заседания</w:t>
      </w:r>
      <w:r w:rsidR="00CA695B" w:rsidRP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ведутся</w:t>
      </w:r>
      <w:r w:rsid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размещаются на официальном сайте </w:t>
      </w:r>
      <w:r w:rsidR="00CA695B" w:rsidRP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сотрудником Управления</w:t>
      </w:r>
      <w:proofErr w:type="gramStart"/>
      <w:r w:rsidR="00CA695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5317F1" w:rsidRPr="00070564" w:rsidRDefault="005317F1" w:rsidP="003A1CE1">
      <w:pPr>
        <w:pStyle w:val="aa"/>
        <w:numPr>
          <w:ilvl w:val="2"/>
          <w:numId w:val="12"/>
        </w:numPr>
        <w:ind w:left="0" w:firstLine="56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5 пункта 2.5 </w:t>
      </w:r>
      <w:r w:rsidR="00D42054">
        <w:rPr>
          <w:rFonts w:eastAsiaTheme="minorHAnsi"/>
          <w:sz w:val="28"/>
          <w:szCs w:val="28"/>
          <w:lang w:eastAsia="en-US"/>
        </w:rPr>
        <w:t>исключить</w:t>
      </w:r>
      <w:r w:rsidR="003A1CE1">
        <w:rPr>
          <w:rFonts w:eastAsiaTheme="minorHAnsi"/>
          <w:sz w:val="28"/>
          <w:szCs w:val="28"/>
          <w:lang w:eastAsia="en-US"/>
        </w:rPr>
        <w:t>;</w:t>
      </w:r>
    </w:p>
    <w:p w:rsidR="002F1509" w:rsidRPr="002F1509" w:rsidRDefault="002F1509" w:rsidP="002F1509">
      <w:pPr>
        <w:pStyle w:val="a8"/>
        <w:numPr>
          <w:ilvl w:val="2"/>
          <w:numId w:val="12"/>
        </w:numPr>
        <w:rPr>
          <w:rFonts w:eastAsiaTheme="minorHAnsi"/>
          <w:sz w:val="28"/>
          <w:szCs w:val="28"/>
          <w:lang w:eastAsia="en-US"/>
        </w:rPr>
      </w:pPr>
      <w:r w:rsidRPr="002F1509">
        <w:rPr>
          <w:rFonts w:eastAsiaTheme="minorHAnsi"/>
          <w:sz w:val="28"/>
          <w:szCs w:val="28"/>
          <w:lang w:eastAsia="en-US"/>
        </w:rPr>
        <w:t>пункт 2.6 признать утратившим силу;</w:t>
      </w:r>
    </w:p>
    <w:p w:rsidR="005568D0" w:rsidRPr="0077501A" w:rsidRDefault="005568D0" w:rsidP="00680E0E">
      <w:pPr>
        <w:pStyle w:val="aa"/>
        <w:numPr>
          <w:ilvl w:val="2"/>
          <w:numId w:val="12"/>
        </w:numPr>
        <w:jc w:val="both"/>
        <w:rPr>
          <w:rFonts w:eastAsiaTheme="minorHAnsi"/>
          <w:sz w:val="28"/>
          <w:szCs w:val="28"/>
          <w:lang w:eastAsia="en-US"/>
        </w:rPr>
      </w:pPr>
      <w:r w:rsidRPr="0077501A">
        <w:rPr>
          <w:rFonts w:eastAsiaTheme="minorHAnsi"/>
          <w:sz w:val="28"/>
          <w:szCs w:val="28"/>
          <w:lang w:eastAsia="en-US"/>
        </w:rPr>
        <w:t>пункт 5.2.6 изложить в следующей редакции:</w:t>
      </w:r>
    </w:p>
    <w:p w:rsidR="005568D0" w:rsidRPr="00070564" w:rsidRDefault="005568D0" w:rsidP="00A900DF">
      <w:pPr>
        <w:pStyle w:val="aa"/>
        <w:ind w:firstLine="566"/>
        <w:jc w:val="both"/>
        <w:rPr>
          <w:rFonts w:eastAsiaTheme="minorHAnsi"/>
          <w:sz w:val="28"/>
          <w:szCs w:val="28"/>
          <w:lang w:eastAsia="en-US"/>
        </w:rPr>
      </w:pPr>
      <w:r w:rsidRPr="00070564">
        <w:rPr>
          <w:rFonts w:eastAsiaTheme="minorHAnsi"/>
          <w:sz w:val="28"/>
          <w:szCs w:val="28"/>
          <w:lang w:eastAsia="en-US"/>
        </w:rPr>
        <w:t>«5.2.6. начальная (минимальная) цена Договора, которая определяется в соответствии с методикой расчета начальной (минимальной) цены договора на размещение нестационарного торгового объекта, в том числе</w:t>
      </w:r>
    </w:p>
    <w:p w:rsidR="005568D0" w:rsidRPr="00070564" w:rsidRDefault="005568D0" w:rsidP="0077501A">
      <w:pPr>
        <w:pStyle w:val="aa"/>
        <w:jc w:val="both"/>
        <w:rPr>
          <w:rFonts w:eastAsiaTheme="minorHAnsi"/>
          <w:sz w:val="28"/>
          <w:szCs w:val="28"/>
          <w:lang w:eastAsia="en-US"/>
        </w:rPr>
      </w:pPr>
      <w:r w:rsidRPr="00070564">
        <w:rPr>
          <w:rFonts w:eastAsiaTheme="minorHAnsi"/>
          <w:sz w:val="28"/>
          <w:szCs w:val="28"/>
          <w:lang w:eastAsia="en-US"/>
        </w:rPr>
        <w:t>объекта по оказанию услуг, на территории города Твери</w:t>
      </w:r>
      <w:r w:rsidR="00070564" w:rsidRPr="00070564">
        <w:rPr>
          <w:rFonts w:eastAsiaTheme="minorHAnsi"/>
          <w:sz w:val="28"/>
          <w:szCs w:val="28"/>
          <w:lang w:eastAsia="en-US"/>
        </w:rPr>
        <w:t>,</w:t>
      </w:r>
      <w:r w:rsidRPr="00070564">
        <w:rPr>
          <w:rFonts w:eastAsiaTheme="minorHAnsi"/>
          <w:sz w:val="28"/>
          <w:szCs w:val="28"/>
          <w:lang w:eastAsia="en-US"/>
        </w:rPr>
        <w:t xml:space="preserve"> </w:t>
      </w:r>
      <w:r w:rsidR="00A900DF" w:rsidRPr="00070564">
        <w:rPr>
          <w:rFonts w:eastAsiaTheme="minorHAnsi"/>
          <w:sz w:val="28"/>
          <w:szCs w:val="28"/>
          <w:lang w:eastAsia="en-US"/>
        </w:rPr>
        <w:t>утверждаемой приказом Департамента</w:t>
      </w:r>
      <w:proofErr w:type="gramStart"/>
      <w:r w:rsidRPr="00070564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070564">
        <w:rPr>
          <w:rFonts w:eastAsiaTheme="minorHAnsi"/>
          <w:sz w:val="28"/>
          <w:szCs w:val="28"/>
          <w:lang w:eastAsia="en-US"/>
        </w:rPr>
        <w:t>;</w:t>
      </w:r>
    </w:p>
    <w:p w:rsidR="005568D0" w:rsidRPr="00E63811" w:rsidRDefault="00EE492C" w:rsidP="00680E0E">
      <w:pPr>
        <w:pStyle w:val="a8"/>
        <w:numPr>
          <w:ilvl w:val="2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63811">
        <w:rPr>
          <w:rFonts w:eastAsiaTheme="minorHAnsi"/>
          <w:sz w:val="28"/>
          <w:szCs w:val="28"/>
          <w:lang w:eastAsia="en-US"/>
        </w:rPr>
        <w:t>п</w:t>
      </w:r>
      <w:r w:rsidR="005568D0" w:rsidRPr="00E63811">
        <w:rPr>
          <w:rFonts w:eastAsiaTheme="minorHAnsi"/>
          <w:sz w:val="28"/>
          <w:szCs w:val="28"/>
          <w:lang w:eastAsia="en-US"/>
        </w:rPr>
        <w:t xml:space="preserve">риложение № 1 </w:t>
      </w:r>
      <w:r w:rsidR="00434F93">
        <w:rPr>
          <w:rFonts w:eastAsiaTheme="minorHAnsi"/>
          <w:sz w:val="28"/>
          <w:szCs w:val="28"/>
          <w:lang w:eastAsia="en-US"/>
        </w:rPr>
        <w:t>признать утратившим силу;</w:t>
      </w:r>
      <w:r w:rsidRPr="00E63811">
        <w:rPr>
          <w:rFonts w:eastAsiaTheme="minorHAnsi"/>
          <w:sz w:val="28"/>
          <w:szCs w:val="28"/>
          <w:lang w:eastAsia="en-US"/>
        </w:rPr>
        <w:t xml:space="preserve"> </w:t>
      </w:r>
    </w:p>
    <w:p w:rsidR="002659C2" w:rsidRDefault="002659C2" w:rsidP="00680E0E">
      <w:pPr>
        <w:pStyle w:val="a8"/>
        <w:numPr>
          <w:ilvl w:val="2"/>
          <w:numId w:val="12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2659C2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пункте 1.2 приложения № 3 слово</w:t>
      </w:r>
      <w:r w:rsidRPr="002659C2">
        <w:rPr>
          <w:rFonts w:eastAsiaTheme="minorHAnsi"/>
          <w:sz w:val="28"/>
          <w:szCs w:val="28"/>
          <w:lang w:eastAsia="en-US"/>
        </w:rPr>
        <w:t xml:space="preserve"> «павильон</w:t>
      </w:r>
      <w:proofErr w:type="gramStart"/>
      <w:r w:rsidRPr="002659C2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2659C2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1E33FB" w:rsidRPr="005B6438" w:rsidRDefault="001E33FB" w:rsidP="00680E0E">
      <w:pPr>
        <w:pStyle w:val="a8"/>
        <w:numPr>
          <w:ilvl w:val="2"/>
          <w:numId w:val="12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B6438">
        <w:rPr>
          <w:rFonts w:eastAsiaTheme="minorHAnsi"/>
          <w:sz w:val="28"/>
          <w:szCs w:val="28"/>
          <w:lang w:eastAsia="en-US"/>
        </w:rPr>
        <w:t>в приложении № 4 слова «</w:t>
      </w:r>
      <w:r w:rsidR="005B6438" w:rsidRPr="005B6438">
        <w:rPr>
          <w:rFonts w:eastAsiaTheme="minorHAnsi"/>
          <w:sz w:val="28"/>
          <w:szCs w:val="28"/>
          <w:lang w:eastAsia="en-US"/>
        </w:rPr>
        <w:t>конкурсной комиссии по проведению открытого конкурса на право заключения договора на размещение нестационарного торгового объекта,  в том числе объекта по оказанию услуг</w:t>
      </w:r>
      <w:proofErr w:type="gramStart"/>
      <w:r w:rsidR="005B6438" w:rsidRPr="005B6438">
        <w:rPr>
          <w:rFonts w:eastAsiaTheme="minorHAnsi"/>
          <w:sz w:val="28"/>
          <w:szCs w:val="28"/>
          <w:lang w:eastAsia="en-US"/>
        </w:rPr>
        <w:t>,</w:t>
      </w:r>
      <w:r w:rsidRPr="005B6438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5B6438">
        <w:rPr>
          <w:rFonts w:eastAsiaTheme="minorHAnsi"/>
          <w:sz w:val="28"/>
          <w:szCs w:val="28"/>
          <w:lang w:eastAsia="en-US"/>
        </w:rPr>
        <w:t xml:space="preserve"> заменить словами «комиссии по проведению торгов</w:t>
      </w:r>
      <w:r w:rsidR="005B6438" w:rsidRPr="005B6438">
        <w:rPr>
          <w:rFonts w:eastAsiaTheme="minorHAnsi"/>
          <w:sz w:val="28"/>
          <w:szCs w:val="28"/>
          <w:lang w:eastAsia="en-US"/>
        </w:rPr>
        <w:t xml:space="preserve"> в сфере нестационарной торговли</w:t>
      </w:r>
      <w:r w:rsidRPr="005B6438">
        <w:rPr>
          <w:rFonts w:eastAsiaTheme="minorHAnsi"/>
          <w:sz w:val="28"/>
          <w:szCs w:val="28"/>
          <w:lang w:eastAsia="en-US"/>
        </w:rPr>
        <w:t>»;</w:t>
      </w:r>
    </w:p>
    <w:p w:rsidR="001E33FB" w:rsidRPr="00E63811" w:rsidRDefault="001E33FB" w:rsidP="00680E0E">
      <w:pPr>
        <w:pStyle w:val="a8"/>
        <w:numPr>
          <w:ilvl w:val="2"/>
          <w:numId w:val="12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63811">
        <w:rPr>
          <w:rFonts w:eastAsiaTheme="minorHAnsi"/>
          <w:sz w:val="28"/>
          <w:szCs w:val="28"/>
          <w:lang w:eastAsia="en-US"/>
        </w:rPr>
        <w:t xml:space="preserve">в приложении № 5 </w:t>
      </w:r>
      <w:r w:rsidR="00063BA2">
        <w:rPr>
          <w:rFonts w:eastAsiaTheme="minorHAnsi"/>
          <w:sz w:val="28"/>
          <w:szCs w:val="28"/>
          <w:lang w:eastAsia="en-US"/>
        </w:rPr>
        <w:t xml:space="preserve">слова </w:t>
      </w:r>
      <w:r w:rsidR="005B6438" w:rsidRPr="005B6438">
        <w:rPr>
          <w:rFonts w:eastAsiaTheme="minorHAnsi"/>
          <w:sz w:val="28"/>
          <w:szCs w:val="28"/>
          <w:lang w:eastAsia="en-US"/>
        </w:rPr>
        <w:t>«конкурсной комиссии по проведению открытого конкурса на право заключения договора на размещение нестационарного торгового объекта,  в том числе объекта по оказанию услуг</w:t>
      </w:r>
      <w:proofErr w:type="gramStart"/>
      <w:r w:rsidR="005B6438" w:rsidRPr="005B6438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5B6438" w:rsidRPr="005B6438">
        <w:rPr>
          <w:rFonts w:eastAsiaTheme="minorHAnsi"/>
          <w:sz w:val="28"/>
          <w:szCs w:val="28"/>
          <w:lang w:eastAsia="en-US"/>
        </w:rPr>
        <w:t xml:space="preserve"> заменить словами «комиссии по проведению торгов в сфере нестационарной торговли»</w:t>
      </w:r>
      <w:r w:rsidR="005B6438">
        <w:rPr>
          <w:rFonts w:eastAsiaTheme="minorHAnsi"/>
          <w:sz w:val="28"/>
          <w:szCs w:val="28"/>
          <w:lang w:eastAsia="en-US"/>
        </w:rPr>
        <w:t>,</w:t>
      </w:r>
      <w:r w:rsidRPr="00E63811">
        <w:rPr>
          <w:rFonts w:eastAsiaTheme="minorHAnsi"/>
          <w:sz w:val="28"/>
          <w:szCs w:val="28"/>
          <w:lang w:eastAsia="en-US"/>
        </w:rPr>
        <w:t xml:space="preserve"> слова «конкурсной комиссии» заменить словом «комиссии»;</w:t>
      </w:r>
    </w:p>
    <w:p w:rsidR="001E33FB" w:rsidRPr="00E63811" w:rsidRDefault="001E33FB" w:rsidP="00680E0E">
      <w:pPr>
        <w:pStyle w:val="aa"/>
        <w:numPr>
          <w:ilvl w:val="2"/>
          <w:numId w:val="12"/>
        </w:numPr>
        <w:ind w:left="0" w:firstLine="566"/>
        <w:jc w:val="both"/>
        <w:rPr>
          <w:rFonts w:eastAsiaTheme="minorHAnsi"/>
          <w:sz w:val="28"/>
          <w:szCs w:val="28"/>
          <w:lang w:eastAsia="en-US"/>
        </w:rPr>
      </w:pPr>
      <w:r w:rsidRPr="00E63811">
        <w:rPr>
          <w:rFonts w:eastAsiaTheme="minorHAnsi"/>
          <w:sz w:val="28"/>
          <w:szCs w:val="28"/>
          <w:lang w:eastAsia="en-US"/>
        </w:rPr>
        <w:t>в приложении № 6 слова «конкурсной комиссии» заменить словом «комиссии»;</w:t>
      </w:r>
    </w:p>
    <w:p w:rsidR="001E33FB" w:rsidRPr="00E63811" w:rsidRDefault="00E63811" w:rsidP="00680E0E">
      <w:pPr>
        <w:pStyle w:val="aa"/>
        <w:numPr>
          <w:ilvl w:val="1"/>
          <w:numId w:val="12"/>
        </w:numPr>
        <w:ind w:hanging="43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1E33FB" w:rsidRPr="00E63811">
        <w:rPr>
          <w:rFonts w:eastAsiaTheme="minorHAnsi"/>
          <w:sz w:val="28"/>
          <w:szCs w:val="28"/>
          <w:lang w:eastAsia="en-US"/>
        </w:rPr>
        <w:t>в приложение № 2 к Постановлению № 660:</w:t>
      </w:r>
    </w:p>
    <w:p w:rsidR="001E33FB" w:rsidRPr="00070564" w:rsidRDefault="001E33FB" w:rsidP="00680E0E">
      <w:pPr>
        <w:pStyle w:val="a8"/>
        <w:numPr>
          <w:ilvl w:val="2"/>
          <w:numId w:val="12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70564">
        <w:rPr>
          <w:rFonts w:eastAsiaTheme="minorHAnsi"/>
          <w:sz w:val="28"/>
          <w:szCs w:val="28"/>
          <w:lang w:eastAsia="en-US"/>
        </w:rPr>
        <w:t>в наименовании слова «</w:t>
      </w:r>
      <w:r w:rsidR="00297583" w:rsidRPr="00297583">
        <w:rPr>
          <w:rFonts w:eastAsiaTheme="minorHAnsi"/>
          <w:sz w:val="28"/>
          <w:szCs w:val="28"/>
          <w:lang w:eastAsia="en-US"/>
        </w:rPr>
        <w:t>открытого конкурса на право заключения договора на размещение нестационарного торгового объекта, в том числе объекта по оказанию услуг</w:t>
      </w:r>
      <w:proofErr w:type="gramStart"/>
      <w:r w:rsidR="00297583" w:rsidRPr="00297583">
        <w:rPr>
          <w:rFonts w:eastAsiaTheme="minorHAnsi"/>
          <w:sz w:val="28"/>
          <w:szCs w:val="28"/>
          <w:lang w:eastAsia="en-US"/>
        </w:rPr>
        <w:t>,</w:t>
      </w:r>
      <w:r w:rsidRPr="00070564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070564">
        <w:rPr>
          <w:rFonts w:eastAsiaTheme="minorHAnsi"/>
          <w:sz w:val="28"/>
          <w:szCs w:val="28"/>
          <w:lang w:eastAsia="en-US"/>
        </w:rPr>
        <w:t xml:space="preserve"> заменить сло</w:t>
      </w:r>
      <w:r w:rsidR="00297583">
        <w:rPr>
          <w:rFonts w:eastAsiaTheme="minorHAnsi"/>
          <w:sz w:val="28"/>
          <w:szCs w:val="28"/>
          <w:lang w:eastAsia="en-US"/>
        </w:rPr>
        <w:t>вами</w:t>
      </w:r>
      <w:r w:rsidRPr="00070564">
        <w:rPr>
          <w:rFonts w:eastAsiaTheme="minorHAnsi"/>
          <w:sz w:val="28"/>
          <w:szCs w:val="28"/>
          <w:lang w:eastAsia="en-US"/>
        </w:rPr>
        <w:t xml:space="preserve"> «</w:t>
      </w:r>
      <w:r w:rsidR="00297583" w:rsidRPr="00297583">
        <w:rPr>
          <w:rFonts w:eastAsiaTheme="minorHAnsi"/>
          <w:sz w:val="28"/>
          <w:szCs w:val="28"/>
          <w:lang w:eastAsia="en-US"/>
        </w:rPr>
        <w:t>торгов в сфере нестационарной торговли</w:t>
      </w:r>
      <w:r w:rsidRPr="00070564">
        <w:rPr>
          <w:rFonts w:eastAsiaTheme="minorHAnsi"/>
          <w:sz w:val="28"/>
          <w:szCs w:val="28"/>
          <w:lang w:eastAsia="en-US"/>
        </w:rPr>
        <w:t>»;</w:t>
      </w:r>
    </w:p>
    <w:p w:rsidR="001E33FB" w:rsidRDefault="001E33FB" w:rsidP="00680E0E">
      <w:pPr>
        <w:numPr>
          <w:ilvl w:val="2"/>
          <w:numId w:val="12"/>
        </w:numPr>
        <w:ind w:left="1418" w:hanging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E33FB">
        <w:rPr>
          <w:rFonts w:eastAsiaTheme="minorHAnsi"/>
          <w:sz w:val="28"/>
          <w:szCs w:val="28"/>
          <w:lang w:eastAsia="en-US"/>
        </w:rPr>
        <w:t>строки</w:t>
      </w:r>
    </w:p>
    <w:p w:rsidR="00063BA2" w:rsidRPr="001E33FB" w:rsidRDefault="00063BA2" w:rsidP="00063BA2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425"/>
        <w:gridCol w:w="5068"/>
      </w:tblGrid>
      <w:tr w:rsidR="001E33FB" w:rsidRPr="001E33FB" w:rsidTr="001E33FB">
        <w:tc>
          <w:tcPr>
            <w:tcW w:w="9179" w:type="dxa"/>
            <w:gridSpan w:val="4"/>
          </w:tcPr>
          <w:p w:rsidR="001E33FB" w:rsidRPr="001E33FB" w:rsidRDefault="001E33FB" w:rsidP="00FD02EC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E33FB">
              <w:rPr>
                <w:rFonts w:eastAsiaTheme="minorHAnsi"/>
                <w:sz w:val="28"/>
                <w:szCs w:val="28"/>
                <w:lang w:eastAsia="en-US"/>
              </w:rPr>
              <w:t>Секретарь комиссии</w:t>
            </w:r>
          </w:p>
        </w:tc>
      </w:tr>
      <w:tr w:rsidR="001E33FB" w:rsidRPr="001E33FB" w:rsidTr="001E33FB">
        <w:tc>
          <w:tcPr>
            <w:tcW w:w="567" w:type="dxa"/>
          </w:tcPr>
          <w:p w:rsidR="001E33FB" w:rsidRPr="001E33FB" w:rsidRDefault="001E33FB" w:rsidP="00FD02EC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E33FB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FD02EC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</w:tcPr>
          <w:p w:rsidR="001E33FB" w:rsidRPr="001E33FB" w:rsidRDefault="001E33FB" w:rsidP="001E33FB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1E33FB">
              <w:rPr>
                <w:rFonts w:eastAsiaTheme="minorHAnsi"/>
                <w:sz w:val="28"/>
                <w:szCs w:val="28"/>
                <w:lang w:eastAsia="en-US"/>
              </w:rPr>
              <w:t>Тищенко</w:t>
            </w:r>
          </w:p>
          <w:p w:rsidR="001E33FB" w:rsidRPr="001E33FB" w:rsidRDefault="001E33FB" w:rsidP="001E33FB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E33F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Наталья Владимировна</w:t>
            </w:r>
          </w:p>
        </w:tc>
        <w:tc>
          <w:tcPr>
            <w:tcW w:w="425" w:type="dxa"/>
          </w:tcPr>
          <w:p w:rsidR="001E33FB" w:rsidRPr="001E33FB" w:rsidRDefault="001E33FB" w:rsidP="001E33FB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E33F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5068" w:type="dxa"/>
          </w:tcPr>
          <w:p w:rsidR="001E33FB" w:rsidRPr="001E33FB" w:rsidRDefault="001E33FB" w:rsidP="001E33FB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E33FB">
              <w:rPr>
                <w:rFonts w:eastAsiaTheme="minorHAnsi"/>
                <w:sz w:val="28"/>
                <w:szCs w:val="28"/>
                <w:lang w:eastAsia="en-US"/>
              </w:rPr>
              <w:t xml:space="preserve">главный специалист </w:t>
            </w:r>
            <w:proofErr w:type="gramStart"/>
            <w:r w:rsidRPr="001E33FB">
              <w:rPr>
                <w:rFonts w:eastAsiaTheme="minorHAnsi"/>
                <w:sz w:val="28"/>
                <w:szCs w:val="28"/>
                <w:lang w:eastAsia="en-US"/>
              </w:rPr>
              <w:t xml:space="preserve">отдела закупок </w:t>
            </w:r>
            <w:r w:rsidRPr="001E33F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управления муниципального заказа администрации города Твери</w:t>
            </w:r>
            <w:proofErr w:type="gramEnd"/>
          </w:p>
        </w:tc>
      </w:tr>
    </w:tbl>
    <w:p w:rsidR="00063BA2" w:rsidRDefault="00063BA2" w:rsidP="00063BA2">
      <w:pPr>
        <w:ind w:firstLine="567"/>
        <w:contextualSpacing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»</w:t>
      </w:r>
    </w:p>
    <w:p w:rsidR="001E33FB" w:rsidRDefault="00D42054" w:rsidP="001E33FB">
      <w:pPr>
        <w:ind w:left="128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2659C2">
        <w:rPr>
          <w:rFonts w:eastAsiaTheme="minorHAnsi"/>
          <w:sz w:val="28"/>
          <w:szCs w:val="28"/>
          <w:lang w:eastAsia="en-US"/>
        </w:rPr>
        <w:t>сключить;</w:t>
      </w:r>
    </w:p>
    <w:p w:rsidR="001E33FB" w:rsidRPr="00FD02EC" w:rsidRDefault="001E33FB" w:rsidP="00680E0E">
      <w:pPr>
        <w:numPr>
          <w:ilvl w:val="0"/>
          <w:numId w:val="12"/>
        </w:numPr>
        <w:tabs>
          <w:tab w:val="left" w:pos="1418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proofErr w:type="gramStart"/>
      <w:r w:rsidRPr="00FD02EC">
        <w:rPr>
          <w:sz w:val="28"/>
          <w:szCs w:val="28"/>
        </w:rPr>
        <w:t xml:space="preserve">Внести в </w:t>
      </w:r>
      <w:bookmarkStart w:id="0" w:name="P32"/>
      <w:bookmarkEnd w:id="0"/>
      <w:r w:rsidR="00FD02EC" w:rsidRPr="00FD02EC">
        <w:rPr>
          <w:sz w:val="28"/>
          <w:szCs w:val="28"/>
        </w:rPr>
        <w:t>постановление администрации города Твери 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FD02EC">
        <w:rPr>
          <w:sz w:val="28"/>
          <w:szCs w:val="28"/>
        </w:rPr>
        <w:t xml:space="preserve"> (далее – Постановление № 672) изменение</w:t>
      </w:r>
      <w:r w:rsidRPr="00FD02EC">
        <w:rPr>
          <w:sz w:val="28"/>
          <w:szCs w:val="28"/>
        </w:rPr>
        <w:t>, изложив</w:t>
      </w:r>
      <w:r w:rsidR="00FD02EC" w:rsidRPr="00FD02EC">
        <w:rPr>
          <w:sz w:val="28"/>
          <w:szCs w:val="28"/>
        </w:rPr>
        <w:t xml:space="preserve"> приложение </w:t>
      </w:r>
      <w:r w:rsidR="00FD02EC">
        <w:rPr>
          <w:sz w:val="28"/>
          <w:szCs w:val="28"/>
        </w:rPr>
        <w:t xml:space="preserve">к </w:t>
      </w:r>
      <w:r w:rsidR="00FD02EC" w:rsidRPr="00FD02EC">
        <w:rPr>
          <w:sz w:val="28"/>
          <w:szCs w:val="28"/>
        </w:rPr>
        <w:t>Постановлени</w:t>
      </w:r>
      <w:r w:rsidR="00FD02EC">
        <w:rPr>
          <w:sz w:val="28"/>
          <w:szCs w:val="28"/>
        </w:rPr>
        <w:t>ю</w:t>
      </w:r>
      <w:r w:rsidR="00FD02EC" w:rsidRPr="00FD02EC">
        <w:rPr>
          <w:sz w:val="28"/>
          <w:szCs w:val="28"/>
        </w:rPr>
        <w:t xml:space="preserve"> № 672</w:t>
      </w:r>
      <w:r w:rsidRPr="00FD02EC">
        <w:rPr>
          <w:sz w:val="28"/>
          <w:szCs w:val="28"/>
        </w:rPr>
        <w:t xml:space="preserve"> в новой редакции (</w:t>
      </w:r>
      <w:r w:rsidR="006E57D7" w:rsidRPr="00FD02EC">
        <w:rPr>
          <w:sz w:val="28"/>
          <w:szCs w:val="28"/>
        </w:rPr>
        <w:t>приложение к настоящему постановлению</w:t>
      </w:r>
      <w:r w:rsidRPr="00FD02EC">
        <w:rPr>
          <w:sz w:val="28"/>
          <w:szCs w:val="28"/>
        </w:rPr>
        <w:t>).</w:t>
      </w:r>
      <w:proofErr w:type="gramEnd"/>
    </w:p>
    <w:p w:rsidR="005358BD" w:rsidRDefault="001E33FB" w:rsidP="001E33FB">
      <w:pPr>
        <w:ind w:firstLine="567"/>
        <w:jc w:val="both"/>
        <w:rPr>
          <w:sz w:val="28"/>
          <w:szCs w:val="28"/>
        </w:rPr>
      </w:pPr>
      <w:r w:rsidRPr="001E33FB">
        <w:rPr>
          <w:sz w:val="28"/>
          <w:szCs w:val="28"/>
        </w:rPr>
        <w:t xml:space="preserve">3. </w:t>
      </w:r>
      <w:proofErr w:type="gramStart"/>
      <w:r w:rsidR="005358BD">
        <w:rPr>
          <w:sz w:val="28"/>
          <w:szCs w:val="28"/>
        </w:rPr>
        <w:t>Уполномочить департамент</w:t>
      </w:r>
      <w:r w:rsidR="005358BD" w:rsidRPr="005358BD">
        <w:rPr>
          <w:sz w:val="28"/>
          <w:szCs w:val="28"/>
        </w:rPr>
        <w:t xml:space="preserve"> потребительского рынка и рекламы администрации города Твери</w:t>
      </w:r>
      <w:r w:rsidR="005358BD">
        <w:rPr>
          <w:sz w:val="28"/>
          <w:szCs w:val="28"/>
        </w:rPr>
        <w:t xml:space="preserve"> на утверждение </w:t>
      </w:r>
      <w:r w:rsidR="005358BD" w:rsidRPr="005358BD">
        <w:rPr>
          <w:sz w:val="28"/>
          <w:szCs w:val="28"/>
        </w:rPr>
        <w:t>методик</w:t>
      </w:r>
      <w:r w:rsidR="005358BD">
        <w:rPr>
          <w:sz w:val="28"/>
          <w:szCs w:val="28"/>
        </w:rPr>
        <w:t>и</w:t>
      </w:r>
      <w:r w:rsidR="005358BD" w:rsidRPr="005358BD">
        <w:rPr>
          <w:sz w:val="28"/>
          <w:szCs w:val="28"/>
        </w:rPr>
        <w:t xml:space="preserve"> расчета начальной (минимальной) цены договора на размещение нестационарного торгового объекта, в том числе объекта по оказанию услуг, на территории города Твери</w:t>
      </w:r>
      <w:r w:rsidR="00D721F1">
        <w:rPr>
          <w:sz w:val="28"/>
          <w:szCs w:val="28"/>
        </w:rPr>
        <w:t xml:space="preserve"> и договора </w:t>
      </w:r>
      <w:r w:rsidR="00D721F1" w:rsidRPr="00D721F1">
        <w:rPr>
          <w:sz w:val="28"/>
          <w:szCs w:val="28"/>
        </w:rPr>
        <w:t>на осуществление торговой деятельности (оказание услуг) в нестационарном торговом объекте, в том числе в объекте по оказанию услуг</w:t>
      </w:r>
      <w:r w:rsidR="005358BD">
        <w:rPr>
          <w:sz w:val="28"/>
          <w:szCs w:val="28"/>
        </w:rPr>
        <w:t>.</w:t>
      </w:r>
      <w:proofErr w:type="gramEnd"/>
    </w:p>
    <w:p w:rsidR="001E33FB" w:rsidRPr="001E33FB" w:rsidRDefault="00FD02EC" w:rsidP="001E33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="005358BD">
        <w:rPr>
          <w:sz w:val="28"/>
          <w:szCs w:val="28"/>
        </w:rPr>
        <w:t xml:space="preserve">. </w:t>
      </w:r>
      <w:r w:rsidR="001E33FB" w:rsidRPr="001E33FB">
        <w:rPr>
          <w:sz w:val="28"/>
          <w:szCs w:val="28"/>
        </w:rPr>
        <w:t xml:space="preserve">Настоящее постановление вступает в силу со дня официального </w:t>
      </w:r>
      <w:hyperlink r:id="rId13" w:history="1">
        <w:r w:rsidR="001E33FB" w:rsidRPr="001E33FB">
          <w:rPr>
            <w:color w:val="000000" w:themeColor="text1"/>
            <w:sz w:val="28"/>
            <w:szCs w:val="28"/>
          </w:rPr>
          <w:t>опубликования</w:t>
        </w:r>
      </w:hyperlink>
      <w:r w:rsidR="001E33FB" w:rsidRPr="001E33FB">
        <w:rPr>
          <w:color w:val="000000" w:themeColor="text1"/>
          <w:sz w:val="28"/>
          <w:szCs w:val="28"/>
        </w:rPr>
        <w:t>.</w:t>
      </w:r>
    </w:p>
    <w:p w:rsidR="001E33FB" w:rsidRPr="001E33FB" w:rsidRDefault="001E33FB" w:rsidP="001E33FB">
      <w:pPr>
        <w:ind w:firstLine="567"/>
        <w:jc w:val="both"/>
        <w:rPr>
          <w:sz w:val="28"/>
          <w:szCs w:val="28"/>
        </w:rPr>
      </w:pPr>
    </w:p>
    <w:p w:rsidR="001E33FB" w:rsidRPr="001E33FB" w:rsidRDefault="001E33FB" w:rsidP="001E33FB">
      <w:pPr>
        <w:ind w:firstLine="567"/>
        <w:jc w:val="both"/>
        <w:rPr>
          <w:sz w:val="28"/>
          <w:szCs w:val="28"/>
        </w:rPr>
      </w:pPr>
    </w:p>
    <w:p w:rsidR="001E33FB" w:rsidRPr="001E33FB" w:rsidRDefault="001E33FB" w:rsidP="001E33FB">
      <w:pPr>
        <w:jc w:val="both"/>
        <w:rPr>
          <w:sz w:val="28"/>
          <w:szCs w:val="28"/>
        </w:rPr>
      </w:pPr>
      <w:r w:rsidRPr="001E33FB">
        <w:rPr>
          <w:sz w:val="28"/>
          <w:szCs w:val="28"/>
        </w:rPr>
        <w:t>Глава администрации города Твери</w:t>
      </w:r>
      <w:r w:rsidRPr="001E33FB">
        <w:rPr>
          <w:sz w:val="28"/>
          <w:szCs w:val="28"/>
        </w:rPr>
        <w:tab/>
      </w:r>
      <w:r w:rsidRPr="001E33FB">
        <w:rPr>
          <w:sz w:val="28"/>
          <w:szCs w:val="28"/>
        </w:rPr>
        <w:tab/>
        <w:t xml:space="preserve">          </w:t>
      </w:r>
      <w:r w:rsidRPr="001E33F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1E33FB">
        <w:rPr>
          <w:sz w:val="28"/>
          <w:szCs w:val="28"/>
        </w:rPr>
        <w:t xml:space="preserve">     Ю.В. Тимофеев </w:t>
      </w:r>
    </w:p>
    <w:p w:rsidR="001E33FB" w:rsidRPr="001E33FB" w:rsidRDefault="001E33FB" w:rsidP="001E33F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57D3" w:rsidRDefault="001E57D3" w:rsidP="001E57D3">
      <w:pPr>
        <w:ind w:firstLine="567"/>
        <w:jc w:val="both"/>
        <w:rPr>
          <w:b/>
          <w:sz w:val="28"/>
          <w:szCs w:val="28"/>
        </w:rPr>
      </w:pPr>
    </w:p>
    <w:p w:rsidR="005568D0" w:rsidRDefault="005568D0" w:rsidP="001E57D3">
      <w:pPr>
        <w:ind w:firstLine="567"/>
        <w:jc w:val="both"/>
        <w:rPr>
          <w:b/>
          <w:sz w:val="28"/>
          <w:szCs w:val="28"/>
        </w:rPr>
      </w:pPr>
    </w:p>
    <w:p w:rsidR="005568D0" w:rsidRDefault="005568D0" w:rsidP="001E57D3">
      <w:pPr>
        <w:ind w:firstLine="567"/>
        <w:jc w:val="both"/>
        <w:rPr>
          <w:b/>
          <w:sz w:val="28"/>
          <w:szCs w:val="28"/>
        </w:rPr>
      </w:pPr>
    </w:p>
    <w:p w:rsidR="005568D0" w:rsidRDefault="005568D0" w:rsidP="001E57D3">
      <w:pPr>
        <w:ind w:firstLine="567"/>
        <w:jc w:val="both"/>
        <w:rPr>
          <w:b/>
          <w:sz w:val="28"/>
          <w:szCs w:val="28"/>
        </w:rPr>
      </w:pPr>
    </w:p>
    <w:p w:rsidR="005568D0" w:rsidRDefault="005568D0" w:rsidP="001E57D3">
      <w:pPr>
        <w:ind w:firstLine="567"/>
        <w:jc w:val="both"/>
        <w:rPr>
          <w:b/>
          <w:sz w:val="28"/>
          <w:szCs w:val="28"/>
        </w:rPr>
      </w:pPr>
    </w:p>
    <w:p w:rsidR="005568D0" w:rsidRDefault="005568D0" w:rsidP="001E57D3">
      <w:pPr>
        <w:ind w:firstLine="567"/>
        <w:jc w:val="both"/>
        <w:rPr>
          <w:b/>
          <w:sz w:val="28"/>
          <w:szCs w:val="28"/>
        </w:rPr>
      </w:pPr>
    </w:p>
    <w:p w:rsidR="005568D0" w:rsidRDefault="005568D0" w:rsidP="001E57D3">
      <w:pPr>
        <w:ind w:firstLine="567"/>
        <w:jc w:val="both"/>
        <w:rPr>
          <w:b/>
          <w:sz w:val="28"/>
          <w:szCs w:val="28"/>
        </w:rPr>
      </w:pPr>
    </w:p>
    <w:p w:rsidR="005568D0" w:rsidRDefault="005568D0" w:rsidP="001E57D3">
      <w:pPr>
        <w:ind w:firstLine="567"/>
        <w:jc w:val="both"/>
        <w:rPr>
          <w:b/>
          <w:sz w:val="28"/>
          <w:szCs w:val="28"/>
        </w:rPr>
      </w:pPr>
    </w:p>
    <w:p w:rsidR="005568D0" w:rsidRDefault="005568D0" w:rsidP="001E57D3">
      <w:pPr>
        <w:ind w:firstLine="567"/>
        <w:jc w:val="both"/>
        <w:rPr>
          <w:b/>
          <w:sz w:val="28"/>
          <w:szCs w:val="28"/>
        </w:rPr>
      </w:pPr>
    </w:p>
    <w:p w:rsidR="005568D0" w:rsidRDefault="005568D0" w:rsidP="001E57D3">
      <w:pPr>
        <w:ind w:firstLine="567"/>
        <w:jc w:val="both"/>
        <w:rPr>
          <w:b/>
          <w:sz w:val="28"/>
          <w:szCs w:val="28"/>
        </w:rPr>
      </w:pPr>
    </w:p>
    <w:p w:rsidR="005568D0" w:rsidRDefault="005568D0" w:rsidP="001E57D3">
      <w:pPr>
        <w:ind w:firstLine="567"/>
        <w:jc w:val="both"/>
        <w:rPr>
          <w:b/>
          <w:sz w:val="28"/>
          <w:szCs w:val="28"/>
        </w:rPr>
      </w:pPr>
    </w:p>
    <w:p w:rsidR="00BD1BB2" w:rsidRDefault="00BD1BB2" w:rsidP="001E57D3">
      <w:pPr>
        <w:ind w:firstLine="567"/>
        <w:jc w:val="both"/>
        <w:rPr>
          <w:b/>
          <w:sz w:val="28"/>
          <w:szCs w:val="28"/>
        </w:rPr>
      </w:pPr>
    </w:p>
    <w:p w:rsidR="00BD1BB2" w:rsidRDefault="00BD1BB2" w:rsidP="001E57D3">
      <w:pPr>
        <w:ind w:firstLine="567"/>
        <w:jc w:val="both"/>
        <w:rPr>
          <w:b/>
          <w:sz w:val="28"/>
          <w:szCs w:val="28"/>
        </w:rPr>
      </w:pPr>
    </w:p>
    <w:p w:rsidR="00BD1BB2" w:rsidRDefault="00BD1BB2" w:rsidP="001E57D3">
      <w:pPr>
        <w:ind w:firstLine="567"/>
        <w:jc w:val="both"/>
        <w:rPr>
          <w:b/>
          <w:sz w:val="28"/>
          <w:szCs w:val="28"/>
        </w:rPr>
      </w:pPr>
    </w:p>
    <w:p w:rsidR="00BD1BB2" w:rsidRDefault="00BD1BB2" w:rsidP="001E57D3">
      <w:pPr>
        <w:ind w:firstLine="567"/>
        <w:jc w:val="both"/>
        <w:rPr>
          <w:b/>
          <w:sz w:val="28"/>
          <w:szCs w:val="28"/>
        </w:rPr>
      </w:pPr>
    </w:p>
    <w:p w:rsidR="00BD1BB2" w:rsidRDefault="00BD1BB2" w:rsidP="001E57D3">
      <w:pPr>
        <w:ind w:firstLine="567"/>
        <w:jc w:val="both"/>
        <w:rPr>
          <w:b/>
          <w:sz w:val="28"/>
          <w:szCs w:val="28"/>
        </w:rPr>
      </w:pPr>
    </w:p>
    <w:p w:rsidR="00BD1BB2" w:rsidRDefault="00BD1BB2" w:rsidP="001E57D3">
      <w:pPr>
        <w:ind w:firstLine="567"/>
        <w:jc w:val="both"/>
        <w:rPr>
          <w:b/>
          <w:sz w:val="28"/>
          <w:szCs w:val="28"/>
        </w:rPr>
      </w:pPr>
    </w:p>
    <w:p w:rsidR="00BD1BB2" w:rsidRDefault="00BD1BB2" w:rsidP="001E57D3">
      <w:pPr>
        <w:ind w:firstLine="567"/>
        <w:jc w:val="both"/>
        <w:rPr>
          <w:b/>
          <w:sz w:val="28"/>
          <w:szCs w:val="28"/>
        </w:rPr>
      </w:pPr>
    </w:p>
    <w:p w:rsidR="00BD1BB2" w:rsidRDefault="00BD1BB2" w:rsidP="001E57D3">
      <w:pPr>
        <w:ind w:firstLine="567"/>
        <w:jc w:val="both"/>
        <w:rPr>
          <w:b/>
          <w:sz w:val="28"/>
          <w:szCs w:val="28"/>
        </w:rPr>
      </w:pPr>
    </w:p>
    <w:p w:rsidR="00720E67" w:rsidRDefault="00720E67" w:rsidP="001E57D3">
      <w:pPr>
        <w:ind w:firstLine="567"/>
        <w:jc w:val="both"/>
        <w:rPr>
          <w:b/>
          <w:sz w:val="28"/>
          <w:szCs w:val="28"/>
        </w:rPr>
      </w:pPr>
    </w:p>
    <w:p w:rsidR="00720E67" w:rsidRDefault="00720E67" w:rsidP="001E57D3">
      <w:pPr>
        <w:ind w:firstLine="567"/>
        <w:jc w:val="both"/>
        <w:rPr>
          <w:b/>
          <w:sz w:val="28"/>
          <w:szCs w:val="28"/>
        </w:rPr>
      </w:pPr>
    </w:p>
    <w:p w:rsidR="001E33FB" w:rsidRPr="006E57D7" w:rsidRDefault="001E33FB" w:rsidP="001E33FB">
      <w:pPr>
        <w:jc w:val="right"/>
        <w:rPr>
          <w:sz w:val="28"/>
          <w:szCs w:val="28"/>
        </w:rPr>
      </w:pPr>
      <w:r w:rsidRPr="006E57D7">
        <w:rPr>
          <w:sz w:val="28"/>
          <w:szCs w:val="28"/>
        </w:rPr>
        <w:lastRenderedPageBreak/>
        <w:t>Приложение</w:t>
      </w:r>
      <w:r w:rsidR="006E57D7" w:rsidRPr="006E57D7">
        <w:rPr>
          <w:sz w:val="28"/>
          <w:szCs w:val="28"/>
        </w:rPr>
        <w:t xml:space="preserve"> </w:t>
      </w:r>
    </w:p>
    <w:p w:rsidR="001E33FB" w:rsidRPr="006E57D7" w:rsidRDefault="001E33FB" w:rsidP="001E33FB">
      <w:pPr>
        <w:jc w:val="right"/>
        <w:rPr>
          <w:sz w:val="28"/>
          <w:szCs w:val="28"/>
        </w:rPr>
      </w:pPr>
      <w:r w:rsidRPr="006E57D7">
        <w:rPr>
          <w:sz w:val="28"/>
          <w:szCs w:val="28"/>
        </w:rPr>
        <w:t>к постановлению администрации г. Твери</w:t>
      </w:r>
    </w:p>
    <w:p w:rsidR="001E33FB" w:rsidRPr="006E57D7" w:rsidRDefault="001E33FB" w:rsidP="001E33FB">
      <w:pPr>
        <w:jc w:val="right"/>
        <w:rPr>
          <w:sz w:val="28"/>
          <w:szCs w:val="28"/>
        </w:rPr>
      </w:pPr>
      <w:r w:rsidRPr="006E57D7">
        <w:rPr>
          <w:sz w:val="28"/>
          <w:szCs w:val="28"/>
        </w:rPr>
        <w:t>от «</w:t>
      </w:r>
      <w:r w:rsidR="00556F8D">
        <w:rPr>
          <w:sz w:val="28"/>
          <w:szCs w:val="28"/>
        </w:rPr>
        <w:t>15</w:t>
      </w:r>
      <w:r w:rsidRPr="006E57D7">
        <w:rPr>
          <w:sz w:val="28"/>
          <w:szCs w:val="28"/>
        </w:rPr>
        <w:t xml:space="preserve">» </w:t>
      </w:r>
      <w:r w:rsidR="00556F8D">
        <w:rPr>
          <w:sz w:val="28"/>
          <w:szCs w:val="28"/>
        </w:rPr>
        <w:t xml:space="preserve">марта </w:t>
      </w:r>
      <w:r w:rsidRPr="006E57D7">
        <w:rPr>
          <w:sz w:val="28"/>
          <w:szCs w:val="28"/>
        </w:rPr>
        <w:t>2016 №</w:t>
      </w:r>
      <w:r w:rsidR="00556F8D">
        <w:rPr>
          <w:sz w:val="28"/>
          <w:szCs w:val="28"/>
        </w:rPr>
        <w:t xml:space="preserve"> 397</w:t>
      </w:r>
      <w:bookmarkStart w:id="1" w:name="_GoBack"/>
      <w:bookmarkEnd w:id="1"/>
    </w:p>
    <w:p w:rsidR="001E33FB" w:rsidRPr="006E57D7" w:rsidRDefault="001E33FB" w:rsidP="001E33FB">
      <w:pPr>
        <w:jc w:val="right"/>
        <w:rPr>
          <w:sz w:val="28"/>
          <w:szCs w:val="28"/>
        </w:rPr>
      </w:pPr>
    </w:p>
    <w:p w:rsidR="001E33FB" w:rsidRPr="006E57D7" w:rsidRDefault="001E33FB" w:rsidP="001E33FB">
      <w:pPr>
        <w:jc w:val="right"/>
        <w:rPr>
          <w:sz w:val="28"/>
          <w:szCs w:val="28"/>
        </w:rPr>
      </w:pPr>
      <w:r w:rsidRPr="006E57D7">
        <w:rPr>
          <w:sz w:val="28"/>
          <w:szCs w:val="28"/>
        </w:rPr>
        <w:t>«Приложение к постановлению</w:t>
      </w:r>
    </w:p>
    <w:p w:rsidR="001E33FB" w:rsidRPr="006E57D7" w:rsidRDefault="001E33FB" w:rsidP="001E33FB">
      <w:pPr>
        <w:jc w:val="right"/>
        <w:rPr>
          <w:sz w:val="28"/>
          <w:szCs w:val="28"/>
        </w:rPr>
      </w:pPr>
      <w:r w:rsidRPr="006E57D7">
        <w:rPr>
          <w:sz w:val="28"/>
          <w:szCs w:val="28"/>
        </w:rPr>
        <w:t xml:space="preserve"> администрации города Твери</w:t>
      </w:r>
    </w:p>
    <w:p w:rsidR="001E33FB" w:rsidRPr="006E57D7" w:rsidRDefault="001E33FB" w:rsidP="001E33FB">
      <w:pPr>
        <w:jc w:val="right"/>
        <w:rPr>
          <w:sz w:val="28"/>
          <w:szCs w:val="28"/>
        </w:rPr>
      </w:pPr>
      <w:r w:rsidRPr="006E57D7">
        <w:rPr>
          <w:sz w:val="28"/>
          <w:szCs w:val="28"/>
        </w:rPr>
        <w:t>от 15 мая 2015 года  № 672</w:t>
      </w:r>
    </w:p>
    <w:p w:rsidR="001E33FB" w:rsidRPr="006E57D7" w:rsidRDefault="001E33FB" w:rsidP="001E33FB">
      <w:pPr>
        <w:jc w:val="right"/>
        <w:rPr>
          <w:sz w:val="28"/>
          <w:szCs w:val="28"/>
        </w:rPr>
      </w:pPr>
    </w:p>
    <w:p w:rsidR="00717540" w:rsidRDefault="00717540" w:rsidP="001E33F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17540" w:rsidRDefault="00717540" w:rsidP="001E33F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E33FB" w:rsidRPr="006E57D7" w:rsidRDefault="001E33FB" w:rsidP="001E33F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Порядок</w:t>
      </w:r>
    </w:p>
    <w:p w:rsidR="001E33FB" w:rsidRPr="006E57D7" w:rsidRDefault="001E33FB" w:rsidP="001E33F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размещения нестационарных торговых объектов, в том числе</w:t>
      </w:r>
    </w:p>
    <w:p w:rsidR="001E33FB" w:rsidRPr="006E57D7" w:rsidRDefault="001E33FB" w:rsidP="001E33F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объектов по оказанию услуг, в местах согласно схеме</w:t>
      </w:r>
    </w:p>
    <w:p w:rsidR="001E33FB" w:rsidRPr="006E57D7" w:rsidRDefault="001E33FB" w:rsidP="001E33F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размещения нестационарных торговых объектов, в том числе</w:t>
      </w:r>
    </w:p>
    <w:p w:rsidR="001E33FB" w:rsidRPr="006E57D7" w:rsidRDefault="001E33FB" w:rsidP="001E33F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объектов по оказанию услуг, на территории города Твери</w:t>
      </w:r>
    </w:p>
    <w:p w:rsidR="001E33FB" w:rsidRPr="006E57D7" w:rsidRDefault="001E33FB" w:rsidP="001E33F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E33FB" w:rsidRPr="006E57D7" w:rsidRDefault="001E33FB" w:rsidP="001E33F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6E57D7">
        <w:rPr>
          <w:rFonts w:eastAsiaTheme="minorHAnsi"/>
          <w:sz w:val="28"/>
          <w:szCs w:val="28"/>
          <w:lang w:eastAsia="en-US"/>
        </w:rPr>
        <w:t xml:space="preserve">Настоящий порядок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 (далее - Порядок) определяет основания для размещения нестационарных торговых объектов, в том числе объектов по оказанию услуг (далее - Объекты), в местах согласно </w:t>
      </w:r>
      <w:hyperlink r:id="rId14" w:history="1">
        <w:r w:rsidRPr="006E57D7">
          <w:rPr>
            <w:rFonts w:eastAsiaTheme="minorHAnsi"/>
            <w:sz w:val="28"/>
            <w:szCs w:val="28"/>
            <w:lang w:eastAsia="en-US"/>
          </w:rPr>
          <w:t>схеме</w:t>
        </w:r>
      </w:hyperlink>
      <w:r w:rsidRPr="006E57D7">
        <w:rPr>
          <w:rFonts w:eastAsiaTheme="minorHAnsi"/>
          <w:sz w:val="28"/>
          <w:szCs w:val="28"/>
          <w:lang w:eastAsia="en-US"/>
        </w:rPr>
        <w:t xml:space="preserve"> размещения нестационарных торговых объектов, в том</w:t>
      </w:r>
      <w:proofErr w:type="gramEnd"/>
      <w:r w:rsidRPr="006E57D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E57D7">
        <w:rPr>
          <w:rFonts w:eastAsiaTheme="minorHAnsi"/>
          <w:sz w:val="28"/>
          <w:szCs w:val="28"/>
          <w:lang w:eastAsia="en-US"/>
        </w:rPr>
        <w:t>числе</w:t>
      </w:r>
      <w:proofErr w:type="gramEnd"/>
      <w:r w:rsidRPr="006E57D7">
        <w:rPr>
          <w:rFonts w:eastAsiaTheme="minorHAnsi"/>
          <w:sz w:val="28"/>
          <w:szCs w:val="28"/>
          <w:lang w:eastAsia="en-US"/>
        </w:rPr>
        <w:t xml:space="preserve"> объектов по оказанию услуг, на территории города Твери (далее - Схема НТО), а также требования к Объектам, к их размещению и эксплуатации.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1.2. Термины и определения, используемые в настоящем Порядке, применяются в значениях, установленных законодательством Российской Федерации.</w:t>
      </w:r>
    </w:p>
    <w:p w:rsidR="001E33FB" w:rsidRPr="006E57D7" w:rsidRDefault="001E33FB" w:rsidP="001E33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E33FB" w:rsidRPr="006E57D7" w:rsidRDefault="001E33FB" w:rsidP="001E33F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2. Основания для размещения Объектов в местах</w:t>
      </w:r>
    </w:p>
    <w:p w:rsidR="001E33FB" w:rsidRPr="006E57D7" w:rsidRDefault="001E33FB" w:rsidP="001E33F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согласно Схеме НТО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 xml:space="preserve">2.1. Объекты на территории города Твери размещаются в местах согласно </w:t>
      </w:r>
      <w:hyperlink r:id="rId15" w:history="1">
        <w:r w:rsidRPr="006E57D7">
          <w:rPr>
            <w:rFonts w:eastAsiaTheme="minorHAnsi"/>
            <w:sz w:val="28"/>
            <w:szCs w:val="28"/>
            <w:lang w:eastAsia="en-US"/>
          </w:rPr>
          <w:t>Схеме</w:t>
        </w:r>
      </w:hyperlink>
      <w:r w:rsidRPr="006E57D7">
        <w:rPr>
          <w:rFonts w:eastAsiaTheme="minorHAnsi"/>
          <w:sz w:val="28"/>
          <w:szCs w:val="28"/>
          <w:lang w:eastAsia="en-US"/>
        </w:rPr>
        <w:t xml:space="preserve"> НТО, утверждаемой постановлением администрации города Твери.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 xml:space="preserve">2.2. Размещение Объектов в местах, определенных Схемой НТО, осуществляет субъект </w:t>
      </w:r>
      <w:bookmarkStart w:id="2" w:name="Par18"/>
      <w:bookmarkEnd w:id="2"/>
      <w:r w:rsidRPr="006E57D7">
        <w:rPr>
          <w:rFonts w:eastAsiaTheme="minorHAnsi"/>
          <w:sz w:val="28"/>
          <w:szCs w:val="28"/>
          <w:lang w:eastAsia="en-US"/>
        </w:rPr>
        <w:t xml:space="preserve">предпринимательства на основании договора на размещение нестационарного торгового объекта, в том числе объекта по оказанию услуг, на территории города Твери (далее - Договор) либо концессионного соглашения в случае, если им предусмотрено размещение Объектов. </w:t>
      </w:r>
    </w:p>
    <w:p w:rsidR="000D6D1A" w:rsidRPr="006E57D7" w:rsidRDefault="000D6D1A" w:rsidP="000D6D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 xml:space="preserve">Договоры заключаются без проведения торгов в случаях и в </w:t>
      </w:r>
      <w:hyperlink r:id="rId16" w:history="1">
        <w:r w:rsidRPr="006E57D7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порядке</w:t>
        </w:r>
      </w:hyperlink>
      <w:r w:rsidRPr="006E57D7">
        <w:rPr>
          <w:rFonts w:eastAsiaTheme="minorHAnsi"/>
          <w:sz w:val="28"/>
          <w:szCs w:val="28"/>
          <w:lang w:eastAsia="en-US"/>
        </w:rPr>
        <w:t xml:space="preserve">, предусмотренном приложением 1 к настоящему Порядку, по итогам аукциона в случаях и в </w:t>
      </w:r>
      <w:hyperlink r:id="rId17" w:history="1">
        <w:r w:rsidRPr="006E57D7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порядке</w:t>
        </w:r>
      </w:hyperlink>
      <w:r w:rsidRPr="006E57D7">
        <w:rPr>
          <w:rFonts w:eastAsiaTheme="minorHAnsi"/>
          <w:sz w:val="28"/>
          <w:szCs w:val="28"/>
          <w:lang w:eastAsia="en-US"/>
        </w:rPr>
        <w:t xml:space="preserve">, предусмотренном приложением 2 к настоящему Порядку, а также по итогам проведения открытого конкурса в </w:t>
      </w:r>
      <w:r w:rsidRPr="006E57D7">
        <w:rPr>
          <w:rFonts w:eastAsiaTheme="minorHAnsi"/>
          <w:sz w:val="28"/>
          <w:szCs w:val="28"/>
          <w:lang w:eastAsia="en-US"/>
        </w:rPr>
        <w:lastRenderedPageBreak/>
        <w:t>порядке, устанавливаемом отдельным постановлением администрации города Твери.</w:t>
      </w:r>
    </w:p>
    <w:p w:rsidR="000D6D1A" w:rsidRPr="006E57D7" w:rsidRDefault="000D6D1A" w:rsidP="000D6D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Договоры составляются по форме</w:t>
      </w:r>
      <w:r w:rsidR="00063BA2">
        <w:rPr>
          <w:rFonts w:eastAsiaTheme="minorHAnsi"/>
          <w:sz w:val="28"/>
          <w:szCs w:val="28"/>
          <w:lang w:eastAsia="en-US"/>
        </w:rPr>
        <w:t>,</w:t>
      </w:r>
      <w:r w:rsidRPr="006E57D7">
        <w:rPr>
          <w:rFonts w:eastAsiaTheme="minorHAnsi"/>
          <w:sz w:val="28"/>
          <w:szCs w:val="28"/>
          <w:lang w:eastAsia="en-US"/>
        </w:rPr>
        <w:t xml:space="preserve"> утвержденной приложением 3 к настоящему Порядку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2.3. Размещение сезонных Объектов в местах, определенных Схемой НТО</w:t>
      </w:r>
      <w:r w:rsidR="000D6D1A">
        <w:rPr>
          <w:rFonts w:eastAsiaTheme="minorHAnsi"/>
          <w:sz w:val="28"/>
          <w:szCs w:val="28"/>
          <w:lang w:eastAsia="en-US"/>
        </w:rPr>
        <w:t>,</w:t>
      </w:r>
      <w:r w:rsidRPr="006E57D7">
        <w:rPr>
          <w:rFonts w:eastAsiaTheme="minorHAnsi"/>
          <w:sz w:val="28"/>
          <w:szCs w:val="28"/>
          <w:lang w:eastAsia="en-US"/>
        </w:rPr>
        <w:t xml:space="preserve"> может осуществляться </w:t>
      </w:r>
      <w:r w:rsidR="00063BA2">
        <w:rPr>
          <w:rFonts w:eastAsiaTheme="minorHAnsi"/>
          <w:sz w:val="28"/>
          <w:szCs w:val="28"/>
          <w:lang w:eastAsia="en-US"/>
        </w:rPr>
        <w:t>д</w:t>
      </w:r>
      <w:r w:rsidRPr="006E57D7">
        <w:rPr>
          <w:rFonts w:eastAsiaTheme="minorHAnsi"/>
          <w:sz w:val="28"/>
          <w:szCs w:val="28"/>
          <w:lang w:eastAsia="en-US"/>
        </w:rPr>
        <w:t>епартаментом потребительского рынка и рекламы администрации города Твери (далее – Департамент).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 xml:space="preserve">2.4. </w:t>
      </w:r>
      <w:proofErr w:type="gramStart"/>
      <w:r w:rsidRPr="006E57D7">
        <w:rPr>
          <w:rFonts w:eastAsiaTheme="minorHAnsi"/>
          <w:sz w:val="28"/>
          <w:szCs w:val="28"/>
          <w:lang w:eastAsia="en-US"/>
        </w:rPr>
        <w:t>Торговая деятельность (оказание услуг) в Объектах, размещенных Департаментом</w:t>
      </w:r>
      <w:r w:rsidR="000D6D1A">
        <w:rPr>
          <w:rFonts w:eastAsiaTheme="minorHAnsi"/>
          <w:sz w:val="28"/>
          <w:szCs w:val="28"/>
          <w:lang w:eastAsia="en-US"/>
        </w:rPr>
        <w:t>,</w:t>
      </w:r>
      <w:r w:rsidRPr="006E57D7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88017A">
        <w:rPr>
          <w:rFonts w:eastAsiaTheme="minorHAnsi"/>
          <w:sz w:val="28"/>
          <w:szCs w:val="28"/>
          <w:lang w:eastAsia="en-US"/>
        </w:rPr>
        <w:t xml:space="preserve">субъектами предпринимательства </w:t>
      </w:r>
      <w:r w:rsidRPr="006E57D7">
        <w:rPr>
          <w:rFonts w:eastAsiaTheme="minorHAnsi"/>
          <w:sz w:val="28"/>
          <w:szCs w:val="28"/>
          <w:lang w:eastAsia="en-US"/>
        </w:rPr>
        <w:t xml:space="preserve">на основании договора на осуществление торговой деятельности (оказание услуг) в нестационарном торговом </w:t>
      </w:r>
      <w:r w:rsidR="00357D57" w:rsidRPr="006E57D7">
        <w:rPr>
          <w:rFonts w:eastAsiaTheme="minorHAnsi"/>
          <w:sz w:val="28"/>
          <w:szCs w:val="28"/>
          <w:lang w:eastAsia="en-US"/>
        </w:rPr>
        <w:t>объекте, в том числе в объекте по оказанию услуг</w:t>
      </w:r>
      <w:r w:rsidR="0088017A">
        <w:rPr>
          <w:rFonts w:eastAsiaTheme="minorHAnsi"/>
          <w:sz w:val="28"/>
          <w:szCs w:val="28"/>
          <w:lang w:eastAsia="en-US"/>
        </w:rPr>
        <w:t xml:space="preserve"> </w:t>
      </w:r>
      <w:r w:rsidRPr="006E57D7">
        <w:rPr>
          <w:rFonts w:eastAsiaTheme="minorHAnsi"/>
          <w:sz w:val="28"/>
          <w:szCs w:val="28"/>
          <w:lang w:eastAsia="en-US"/>
        </w:rPr>
        <w:t xml:space="preserve">(далее – Договор на осуществление торговой деятельности), заключаемого по результатам аукциона на право заключения Договора на осуществление торговой деятельности, проводимого в порядке, предусмотренном приложением </w:t>
      </w:r>
      <w:r w:rsidR="009D0B56" w:rsidRPr="006E57D7">
        <w:rPr>
          <w:rFonts w:eastAsiaTheme="minorHAnsi"/>
          <w:sz w:val="28"/>
          <w:szCs w:val="28"/>
          <w:lang w:eastAsia="en-US"/>
        </w:rPr>
        <w:t>4</w:t>
      </w:r>
      <w:r w:rsidRPr="006E57D7">
        <w:rPr>
          <w:rFonts w:eastAsiaTheme="minorHAnsi"/>
          <w:sz w:val="28"/>
          <w:szCs w:val="28"/>
          <w:lang w:eastAsia="en-US"/>
        </w:rPr>
        <w:t xml:space="preserve"> к настоящему Порядку. </w:t>
      </w:r>
      <w:proofErr w:type="gramEnd"/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Типовая форма Договора на осущ</w:t>
      </w:r>
      <w:r w:rsidR="00063BA2">
        <w:rPr>
          <w:rFonts w:eastAsiaTheme="minorHAnsi"/>
          <w:sz w:val="28"/>
          <w:szCs w:val="28"/>
          <w:lang w:eastAsia="en-US"/>
        </w:rPr>
        <w:t>ествление торговой деятельности</w:t>
      </w:r>
      <w:r w:rsidRPr="006E57D7">
        <w:rPr>
          <w:rFonts w:eastAsiaTheme="minorHAnsi"/>
          <w:sz w:val="28"/>
          <w:szCs w:val="28"/>
          <w:lang w:eastAsia="en-US"/>
        </w:rPr>
        <w:t xml:space="preserve"> </w:t>
      </w:r>
      <w:r w:rsidR="00357D57" w:rsidRPr="006E57D7">
        <w:rPr>
          <w:rFonts w:eastAsiaTheme="minorHAnsi"/>
          <w:sz w:val="28"/>
          <w:szCs w:val="28"/>
          <w:lang w:eastAsia="en-US"/>
        </w:rPr>
        <w:t>предусмотрена приложением 5 к настоящему Порядку.</w:t>
      </w:r>
      <w:r w:rsidRPr="006E57D7">
        <w:rPr>
          <w:rFonts w:eastAsiaTheme="minorHAnsi"/>
          <w:sz w:val="28"/>
          <w:szCs w:val="28"/>
          <w:lang w:eastAsia="en-US"/>
        </w:rPr>
        <w:t xml:space="preserve">  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 xml:space="preserve">2.5. Срок размещения Объекта соответствует периоду функционирования Объекта, утвержденному </w:t>
      </w:r>
      <w:hyperlink r:id="rId18" w:history="1">
        <w:r w:rsidRPr="006E57D7">
          <w:rPr>
            <w:rFonts w:eastAsiaTheme="minorHAnsi"/>
            <w:sz w:val="28"/>
            <w:szCs w:val="28"/>
            <w:lang w:eastAsia="en-US"/>
          </w:rPr>
          <w:t>Схемой</w:t>
        </w:r>
      </w:hyperlink>
      <w:r w:rsidRPr="006E57D7">
        <w:rPr>
          <w:rFonts w:eastAsiaTheme="minorHAnsi"/>
          <w:sz w:val="28"/>
          <w:szCs w:val="28"/>
          <w:lang w:eastAsia="en-US"/>
        </w:rPr>
        <w:t xml:space="preserve"> НТО.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2.</w:t>
      </w:r>
      <w:r w:rsidR="000D6D1A">
        <w:rPr>
          <w:rFonts w:eastAsiaTheme="minorHAnsi"/>
          <w:sz w:val="28"/>
          <w:szCs w:val="28"/>
          <w:lang w:eastAsia="en-US"/>
        </w:rPr>
        <w:t>6</w:t>
      </w:r>
      <w:r w:rsidRPr="006E57D7">
        <w:rPr>
          <w:rFonts w:eastAsiaTheme="minorHAnsi"/>
          <w:sz w:val="28"/>
          <w:szCs w:val="28"/>
          <w:lang w:eastAsia="en-US"/>
        </w:rPr>
        <w:t xml:space="preserve">. Субъект предпринимательства, размещающий сезонное кафе в границах земельного участка, предоставленного по действующему договору аренды для размещения стационарного объекта общественного питания, заключает с Департаментом  Договор, указанный в </w:t>
      </w:r>
      <w:hyperlink w:anchor="Par18" w:history="1">
        <w:r w:rsidRPr="006E57D7">
          <w:rPr>
            <w:rFonts w:eastAsiaTheme="minorHAnsi"/>
            <w:sz w:val="28"/>
            <w:szCs w:val="28"/>
            <w:lang w:eastAsia="en-US"/>
          </w:rPr>
          <w:t>пункте 2.2</w:t>
        </w:r>
      </w:hyperlink>
      <w:r w:rsidRPr="006E57D7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1E33FB" w:rsidRPr="006E57D7" w:rsidRDefault="001E33FB" w:rsidP="001E33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E33FB" w:rsidRPr="006E57D7" w:rsidRDefault="001E33FB" w:rsidP="00680E0E">
      <w:pPr>
        <w:pStyle w:val="a8"/>
        <w:numPr>
          <w:ilvl w:val="0"/>
          <w:numId w:val="12"/>
        </w:num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Требования к Объектам, их размещению и эксплуатации</w:t>
      </w:r>
    </w:p>
    <w:p w:rsidR="00E62F83" w:rsidRPr="006E57D7" w:rsidRDefault="00E62F83" w:rsidP="00E62F83">
      <w:pPr>
        <w:pStyle w:val="a8"/>
        <w:autoSpaceDE w:val="0"/>
        <w:autoSpaceDN w:val="0"/>
        <w:adjustRightInd w:val="0"/>
        <w:ind w:left="567"/>
        <w:outlineLvl w:val="0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1</w:t>
      </w:r>
      <w:r w:rsidRPr="006E57D7">
        <w:rPr>
          <w:rFonts w:eastAsiaTheme="minorHAnsi"/>
          <w:sz w:val="28"/>
          <w:szCs w:val="28"/>
          <w:lang w:eastAsia="en-US"/>
        </w:rPr>
        <w:t>. Общие требования к Объектам: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1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E62F83" w:rsidRPr="006E57D7">
        <w:rPr>
          <w:rFonts w:eastAsiaTheme="minorHAnsi"/>
          <w:sz w:val="28"/>
          <w:szCs w:val="28"/>
          <w:lang w:eastAsia="en-US"/>
        </w:rPr>
        <w:t>1.</w:t>
      </w:r>
      <w:r w:rsidRPr="006E57D7">
        <w:rPr>
          <w:rFonts w:eastAsiaTheme="minorHAnsi"/>
          <w:sz w:val="28"/>
          <w:szCs w:val="28"/>
          <w:lang w:eastAsia="en-US"/>
        </w:rPr>
        <w:t xml:space="preserve"> Объекты должны содержаться в технически исправном состоянии, соответствовать санитарным нормам.</w:t>
      </w:r>
    </w:p>
    <w:p w:rsidR="001E33FB" w:rsidRPr="006E57D7" w:rsidRDefault="001E33FB" w:rsidP="00E62F83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1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E62F83" w:rsidRPr="006E57D7">
        <w:rPr>
          <w:rFonts w:eastAsiaTheme="minorHAnsi"/>
          <w:sz w:val="28"/>
          <w:szCs w:val="28"/>
          <w:lang w:eastAsia="en-US"/>
        </w:rPr>
        <w:t xml:space="preserve">2.  </w:t>
      </w:r>
      <w:r w:rsidRPr="006E57D7">
        <w:rPr>
          <w:rFonts w:eastAsiaTheme="minorHAnsi"/>
          <w:sz w:val="28"/>
          <w:szCs w:val="28"/>
          <w:lang w:eastAsia="en-US"/>
        </w:rPr>
        <w:t>При размещении Объектов должен быть предусмотрен удобный подъезд автотранспорта, не препятствующий движению пешеходов и автотранспорта. Размещение Объектов не должно препятствовать движению пешеходов.</w:t>
      </w:r>
    </w:p>
    <w:p w:rsidR="00E62F83" w:rsidRPr="006E57D7" w:rsidRDefault="00E62F83" w:rsidP="00E62F83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1</w:t>
      </w:r>
      <w:r w:rsidRPr="006E57D7">
        <w:rPr>
          <w:rFonts w:eastAsiaTheme="minorHAnsi"/>
          <w:sz w:val="28"/>
          <w:szCs w:val="28"/>
          <w:lang w:eastAsia="en-US"/>
        </w:rPr>
        <w:t>.3. В Объекте кроме документов, предусмотренных действующим законодательством, должны находиться копии Договора или Договора на осуществление торговой деятельности.</w:t>
      </w:r>
    </w:p>
    <w:p w:rsidR="00E62F83" w:rsidRPr="006E57D7" w:rsidRDefault="00E62F83" w:rsidP="00E62F83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1</w:t>
      </w:r>
      <w:r w:rsidRPr="006E57D7">
        <w:rPr>
          <w:rFonts w:eastAsiaTheme="minorHAnsi"/>
          <w:sz w:val="28"/>
          <w:szCs w:val="28"/>
          <w:lang w:eastAsia="en-US"/>
        </w:rPr>
        <w:t xml:space="preserve">.4.  Эксплуатация Объектов должна осуществляться в соответствии с </w:t>
      </w:r>
      <w:hyperlink r:id="rId19" w:history="1">
        <w:r w:rsidR="00514548" w:rsidRPr="006E57D7">
          <w:rPr>
            <w:rFonts w:eastAsiaTheme="minorHAnsi"/>
            <w:sz w:val="28"/>
            <w:szCs w:val="28"/>
            <w:lang w:eastAsia="en-US"/>
          </w:rPr>
          <w:t>П</w:t>
        </w:r>
        <w:r w:rsidRPr="006E57D7">
          <w:rPr>
            <w:rFonts w:eastAsiaTheme="minorHAnsi"/>
            <w:sz w:val="28"/>
            <w:szCs w:val="28"/>
            <w:lang w:eastAsia="en-US"/>
          </w:rPr>
          <w:t>равилами</w:t>
        </w:r>
      </w:hyperlink>
      <w:r w:rsidRPr="006E57D7">
        <w:rPr>
          <w:rFonts w:eastAsiaTheme="minorHAnsi"/>
          <w:sz w:val="28"/>
          <w:szCs w:val="28"/>
          <w:lang w:eastAsia="en-US"/>
        </w:rPr>
        <w:t xml:space="preserve"> благоустройства города Твери, утвержденными решением Тверской городской Думы от 16.10.2014 № 368 «Об утверждении Правил благоустройства города Твери».</w:t>
      </w:r>
    </w:p>
    <w:p w:rsidR="00E62F83" w:rsidRPr="006E57D7" w:rsidRDefault="00E62F83" w:rsidP="00E62F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1</w:t>
      </w:r>
      <w:r w:rsidRPr="006E57D7">
        <w:rPr>
          <w:rFonts w:eastAsiaTheme="minorHAnsi"/>
          <w:sz w:val="28"/>
          <w:szCs w:val="28"/>
          <w:lang w:eastAsia="en-US"/>
        </w:rPr>
        <w:t xml:space="preserve">.5. Субъектом предпринимательства должна соблюдаться специализация Объекта, установленная </w:t>
      </w:r>
      <w:hyperlink r:id="rId20" w:history="1">
        <w:r w:rsidRPr="006E57D7">
          <w:rPr>
            <w:rFonts w:eastAsiaTheme="minorHAnsi"/>
            <w:sz w:val="28"/>
            <w:szCs w:val="28"/>
            <w:lang w:eastAsia="en-US"/>
          </w:rPr>
          <w:t>Схемой</w:t>
        </w:r>
      </w:hyperlink>
      <w:r w:rsidRPr="006E57D7">
        <w:rPr>
          <w:rFonts w:eastAsiaTheme="minorHAnsi"/>
          <w:sz w:val="28"/>
          <w:szCs w:val="28"/>
          <w:lang w:eastAsia="en-US"/>
        </w:rPr>
        <w:t xml:space="preserve"> НТО.</w:t>
      </w:r>
    </w:p>
    <w:p w:rsidR="00E62F83" w:rsidRPr="006E57D7" w:rsidRDefault="00E62F83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2</w:t>
      </w:r>
      <w:r w:rsidRPr="006E57D7">
        <w:rPr>
          <w:rFonts w:eastAsiaTheme="minorHAnsi"/>
          <w:sz w:val="28"/>
          <w:szCs w:val="28"/>
          <w:lang w:eastAsia="en-US"/>
        </w:rPr>
        <w:t>. Требования к Объектам, размещаемым субъектами предпринимательства:</w:t>
      </w:r>
    </w:p>
    <w:p w:rsidR="00AB2A5E" w:rsidRPr="006E57D7" w:rsidRDefault="00AB2A5E" w:rsidP="0051454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2</w:t>
      </w:r>
      <w:r w:rsidRPr="006E57D7">
        <w:rPr>
          <w:rFonts w:eastAsiaTheme="minorHAnsi"/>
          <w:sz w:val="28"/>
          <w:szCs w:val="28"/>
          <w:lang w:eastAsia="en-US"/>
        </w:rPr>
        <w:t xml:space="preserve">.1.  </w:t>
      </w:r>
      <w:r w:rsidR="00514548" w:rsidRPr="006E57D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514548" w:rsidRPr="006E57D7">
        <w:rPr>
          <w:rFonts w:eastAsiaTheme="minorHAnsi"/>
          <w:sz w:val="28"/>
          <w:szCs w:val="28"/>
          <w:lang w:eastAsia="en-US"/>
        </w:rPr>
        <w:t xml:space="preserve">Основанием для эксплуатации субъектом предпринимательства Объектов, размещенных на основании Договора является </w:t>
      </w:r>
      <w:hyperlink r:id="rId21" w:history="1">
        <w:r w:rsidR="00514548" w:rsidRPr="006E57D7">
          <w:rPr>
            <w:rFonts w:eastAsiaTheme="minorHAnsi"/>
            <w:sz w:val="28"/>
            <w:szCs w:val="28"/>
            <w:lang w:eastAsia="en-US"/>
          </w:rPr>
          <w:t>акт</w:t>
        </w:r>
      </w:hyperlink>
      <w:r w:rsidR="00514548" w:rsidRPr="006E57D7">
        <w:rPr>
          <w:rFonts w:eastAsiaTheme="minorHAnsi"/>
          <w:sz w:val="28"/>
          <w:szCs w:val="28"/>
          <w:lang w:eastAsia="en-US"/>
        </w:rPr>
        <w:t xml:space="preserve"> приемочной </w:t>
      </w:r>
      <w:r w:rsidR="00514548" w:rsidRPr="006E57D7">
        <w:rPr>
          <w:rFonts w:eastAsiaTheme="minorHAnsi"/>
          <w:sz w:val="28"/>
          <w:szCs w:val="28"/>
          <w:lang w:eastAsia="en-US"/>
        </w:rPr>
        <w:lastRenderedPageBreak/>
        <w:t>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Твери, форма которого утверждена постановлением администрации города Твери от 14.10.2014 № 1269 «О создании приемочной комиссии по допуску</w:t>
      </w:r>
      <w:proofErr w:type="gramEnd"/>
      <w:r w:rsidR="00514548" w:rsidRPr="006E57D7">
        <w:rPr>
          <w:rFonts w:eastAsiaTheme="minorHAnsi"/>
          <w:sz w:val="28"/>
          <w:szCs w:val="28"/>
          <w:lang w:eastAsia="en-US"/>
        </w:rPr>
        <w:t xml:space="preserve">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 (далее - акт приемочной комиссии).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2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AB2A5E" w:rsidRPr="006E57D7">
        <w:rPr>
          <w:rFonts w:eastAsiaTheme="minorHAnsi"/>
          <w:sz w:val="28"/>
          <w:szCs w:val="28"/>
          <w:lang w:eastAsia="en-US"/>
        </w:rPr>
        <w:t>2</w:t>
      </w:r>
      <w:r w:rsidR="00E62F83" w:rsidRPr="006E57D7">
        <w:rPr>
          <w:rFonts w:eastAsiaTheme="minorHAnsi"/>
          <w:sz w:val="28"/>
          <w:szCs w:val="28"/>
          <w:lang w:eastAsia="en-US"/>
        </w:rPr>
        <w:t xml:space="preserve">.   </w:t>
      </w:r>
      <w:r w:rsidRPr="006E57D7">
        <w:rPr>
          <w:rFonts w:eastAsiaTheme="minorHAnsi"/>
          <w:sz w:val="28"/>
          <w:szCs w:val="28"/>
          <w:lang w:eastAsia="en-US"/>
        </w:rPr>
        <w:t xml:space="preserve"> Внешний вид, цветовое решение и материалы отделки фасадов Объектов должны соответствовать архитектурно-</w:t>
      </w:r>
      <w:proofErr w:type="gramStart"/>
      <w:r w:rsidRPr="006E57D7">
        <w:rPr>
          <w:rFonts w:eastAsiaTheme="minorHAnsi"/>
          <w:sz w:val="28"/>
          <w:szCs w:val="28"/>
          <w:lang w:eastAsia="en-US"/>
        </w:rPr>
        <w:t>художественному проекту</w:t>
      </w:r>
      <w:proofErr w:type="gramEnd"/>
      <w:r w:rsidRPr="006E57D7">
        <w:rPr>
          <w:rFonts w:eastAsiaTheme="minorHAnsi"/>
          <w:sz w:val="28"/>
          <w:szCs w:val="28"/>
          <w:lang w:eastAsia="en-US"/>
        </w:rPr>
        <w:t>, согласованному с департаментом архитектуры и строительства администрации города Твери в установленном порядке.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 xml:space="preserve">Архитектурно-художественный проект разрабатывается с учетом специализации Объекта, конкретной градостроительной ситуации, </w:t>
      </w:r>
      <w:proofErr w:type="gramStart"/>
      <w:r w:rsidRPr="006E57D7">
        <w:rPr>
          <w:rFonts w:eastAsiaTheme="minorHAnsi"/>
          <w:sz w:val="28"/>
          <w:szCs w:val="28"/>
          <w:lang w:eastAsia="en-US"/>
        </w:rPr>
        <w:t>архитектурными</w:t>
      </w:r>
      <w:proofErr w:type="gramEnd"/>
      <w:r w:rsidRPr="006E57D7">
        <w:rPr>
          <w:rFonts w:eastAsiaTheme="minorHAnsi"/>
          <w:sz w:val="28"/>
          <w:szCs w:val="28"/>
          <w:lang w:eastAsia="en-US"/>
        </w:rPr>
        <w:t xml:space="preserve"> обликом и стилистикой сложившейся застройки и сложившейся </w:t>
      </w:r>
      <w:proofErr w:type="spellStart"/>
      <w:r w:rsidRPr="006E57D7">
        <w:rPr>
          <w:rFonts w:eastAsiaTheme="minorHAnsi"/>
          <w:sz w:val="28"/>
          <w:szCs w:val="28"/>
          <w:lang w:eastAsia="en-US"/>
        </w:rPr>
        <w:t>колористикой</w:t>
      </w:r>
      <w:proofErr w:type="spellEnd"/>
      <w:r w:rsidRPr="006E57D7">
        <w:rPr>
          <w:rFonts w:eastAsiaTheme="minorHAnsi"/>
          <w:sz w:val="28"/>
          <w:szCs w:val="28"/>
          <w:lang w:eastAsia="en-US"/>
        </w:rPr>
        <w:t xml:space="preserve"> архитектурного окружения, комплексного решения интеграции Объекта в сложившуюся архитектурную среду. При оформлении Объекта возможно применение зарегистрированных в установленном порядке средств индивидуализации юридических лиц, товаров, работ, услуг и предприятий.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Установка Объектов осуществляется на основании архитектурно-</w:t>
      </w:r>
      <w:proofErr w:type="gramStart"/>
      <w:r w:rsidRPr="006E57D7">
        <w:rPr>
          <w:rFonts w:eastAsiaTheme="minorHAnsi"/>
          <w:sz w:val="28"/>
          <w:szCs w:val="28"/>
          <w:lang w:eastAsia="en-US"/>
        </w:rPr>
        <w:t>художественного проекта</w:t>
      </w:r>
      <w:proofErr w:type="gramEnd"/>
      <w:r w:rsidRPr="006E57D7">
        <w:rPr>
          <w:rFonts w:eastAsiaTheme="minorHAnsi"/>
          <w:sz w:val="28"/>
          <w:szCs w:val="28"/>
          <w:lang w:eastAsia="en-US"/>
        </w:rPr>
        <w:t>, согласованного с уполномоченным структурным подразделением администрации города Твери в установленном администрацией города Твери порядке.</w:t>
      </w:r>
    </w:p>
    <w:p w:rsidR="00AB2A5E" w:rsidRPr="006E57D7" w:rsidRDefault="00AB2A5E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2</w:t>
      </w:r>
      <w:r w:rsidRPr="006E57D7">
        <w:rPr>
          <w:rFonts w:eastAsiaTheme="minorHAnsi"/>
          <w:sz w:val="28"/>
          <w:szCs w:val="28"/>
          <w:lang w:eastAsia="en-US"/>
        </w:rPr>
        <w:t>.3.    В Объекте должна находиться копия акта приемочной комиссии.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2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AB2A5E" w:rsidRPr="006E57D7">
        <w:rPr>
          <w:rFonts w:eastAsiaTheme="minorHAnsi"/>
          <w:sz w:val="28"/>
          <w:szCs w:val="28"/>
          <w:lang w:eastAsia="en-US"/>
        </w:rPr>
        <w:t>4</w:t>
      </w:r>
      <w:r w:rsidR="00E62F83" w:rsidRPr="006E57D7">
        <w:rPr>
          <w:rFonts w:eastAsiaTheme="minorHAnsi"/>
          <w:sz w:val="28"/>
          <w:szCs w:val="28"/>
          <w:lang w:eastAsia="en-US"/>
        </w:rPr>
        <w:t xml:space="preserve">. </w:t>
      </w:r>
      <w:r w:rsidRPr="006E57D7">
        <w:rPr>
          <w:rFonts w:eastAsiaTheme="minorHAnsi"/>
          <w:sz w:val="28"/>
          <w:szCs w:val="28"/>
          <w:lang w:eastAsia="en-US"/>
        </w:rPr>
        <w:t xml:space="preserve"> </w:t>
      </w:r>
      <w:r w:rsidR="00E62F83" w:rsidRPr="006E57D7">
        <w:rPr>
          <w:rFonts w:eastAsiaTheme="minorHAnsi"/>
          <w:sz w:val="28"/>
          <w:szCs w:val="28"/>
          <w:lang w:eastAsia="en-US"/>
        </w:rPr>
        <w:t xml:space="preserve">  </w:t>
      </w:r>
      <w:r w:rsidRPr="006E57D7">
        <w:rPr>
          <w:rFonts w:eastAsiaTheme="minorHAnsi"/>
          <w:sz w:val="28"/>
          <w:szCs w:val="28"/>
          <w:lang w:eastAsia="en-US"/>
        </w:rPr>
        <w:t>Монтаж сезонных кафе выполняется не ранее 1 апреля.</w:t>
      </w:r>
    </w:p>
    <w:p w:rsidR="001E33FB" w:rsidRPr="006E57D7" w:rsidRDefault="001E33FB" w:rsidP="00E62F83">
      <w:pPr>
        <w:tabs>
          <w:tab w:val="left" w:pos="993"/>
          <w:tab w:val="left" w:pos="1276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2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AB2A5E" w:rsidRPr="006E57D7">
        <w:rPr>
          <w:rFonts w:eastAsiaTheme="minorHAnsi"/>
          <w:sz w:val="28"/>
          <w:szCs w:val="28"/>
          <w:lang w:eastAsia="en-US"/>
        </w:rPr>
        <w:t>5</w:t>
      </w:r>
      <w:r w:rsidR="00E62F83" w:rsidRPr="006E57D7">
        <w:rPr>
          <w:rFonts w:eastAsiaTheme="minorHAnsi"/>
          <w:sz w:val="28"/>
          <w:szCs w:val="28"/>
          <w:lang w:eastAsia="en-US"/>
        </w:rPr>
        <w:t xml:space="preserve">. </w:t>
      </w:r>
      <w:r w:rsidRPr="006E57D7">
        <w:rPr>
          <w:rFonts w:eastAsiaTheme="minorHAnsi"/>
          <w:sz w:val="28"/>
          <w:szCs w:val="28"/>
          <w:lang w:eastAsia="en-US"/>
        </w:rPr>
        <w:t>Сезонные кафе должны непосредственно примыкать к предприятию общественного питания.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2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AB2A5E" w:rsidRPr="006E57D7">
        <w:rPr>
          <w:rFonts w:eastAsiaTheme="minorHAnsi"/>
          <w:sz w:val="28"/>
          <w:szCs w:val="28"/>
          <w:lang w:eastAsia="en-US"/>
        </w:rPr>
        <w:t>6</w:t>
      </w:r>
      <w:r w:rsidR="00E62F83" w:rsidRPr="006E57D7">
        <w:rPr>
          <w:rFonts w:eastAsiaTheme="minorHAnsi"/>
          <w:sz w:val="28"/>
          <w:szCs w:val="28"/>
          <w:lang w:eastAsia="en-US"/>
        </w:rPr>
        <w:t xml:space="preserve">.  </w:t>
      </w:r>
      <w:r w:rsidRPr="006E57D7">
        <w:rPr>
          <w:rFonts w:eastAsiaTheme="minorHAnsi"/>
          <w:sz w:val="28"/>
          <w:szCs w:val="28"/>
          <w:lang w:eastAsia="en-US"/>
        </w:rPr>
        <w:t xml:space="preserve"> Не допускается размещение сезонных кафе при стационарных предприятиях общественного питания, расположенных выше первых этажей зданий и не имеющих отдельного входа.</w:t>
      </w:r>
    </w:p>
    <w:p w:rsidR="00084429" w:rsidRPr="006E57D7" w:rsidRDefault="00084429" w:rsidP="000844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3.2.</w:t>
      </w:r>
      <w:r>
        <w:rPr>
          <w:rFonts w:eastAsiaTheme="minorHAnsi"/>
          <w:sz w:val="28"/>
          <w:szCs w:val="28"/>
          <w:lang w:eastAsia="en-US"/>
        </w:rPr>
        <w:t>7</w:t>
      </w:r>
      <w:r w:rsidRPr="006E57D7">
        <w:rPr>
          <w:rFonts w:eastAsiaTheme="minorHAnsi"/>
          <w:sz w:val="28"/>
          <w:szCs w:val="28"/>
          <w:lang w:eastAsia="en-US"/>
        </w:rPr>
        <w:t>. Размещение сезонного кафе должно предусматривать благоустройство территории и озеленение.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2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084429">
        <w:rPr>
          <w:rFonts w:eastAsiaTheme="minorHAnsi"/>
          <w:sz w:val="28"/>
          <w:szCs w:val="28"/>
          <w:lang w:eastAsia="en-US"/>
        </w:rPr>
        <w:t>8</w:t>
      </w:r>
      <w:r w:rsidR="00E62F83" w:rsidRPr="006E57D7">
        <w:rPr>
          <w:rFonts w:eastAsiaTheme="minorHAnsi"/>
          <w:sz w:val="28"/>
          <w:szCs w:val="28"/>
          <w:lang w:eastAsia="en-US"/>
        </w:rPr>
        <w:t xml:space="preserve">. </w:t>
      </w:r>
      <w:r w:rsidRPr="006E57D7">
        <w:rPr>
          <w:rFonts w:eastAsiaTheme="minorHAnsi"/>
          <w:sz w:val="28"/>
          <w:szCs w:val="28"/>
          <w:lang w:eastAsia="en-US"/>
        </w:rPr>
        <w:t>В случае размещения двух и более Объектов на одном земельном участке вне зависимости от формы собственности данного земельного участка, общий вид Объектов выполняется в едином архитектурно-художественном стиле с применением единых конструктивных материалов, соблюдением единой линии размещения Объектов.</w:t>
      </w:r>
    </w:p>
    <w:p w:rsidR="00AB4D66" w:rsidRPr="006E57D7" w:rsidRDefault="00AB4D66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3</w:t>
      </w:r>
      <w:r w:rsidRPr="006E57D7">
        <w:rPr>
          <w:rFonts w:eastAsiaTheme="minorHAnsi"/>
          <w:sz w:val="28"/>
          <w:szCs w:val="28"/>
          <w:lang w:eastAsia="en-US"/>
        </w:rPr>
        <w:t>. Требования к демонтажу</w:t>
      </w:r>
      <w:r w:rsidR="00514548" w:rsidRPr="006E57D7">
        <w:rPr>
          <w:rFonts w:eastAsiaTheme="minorHAnsi"/>
          <w:sz w:val="28"/>
          <w:szCs w:val="28"/>
          <w:lang w:eastAsia="en-US"/>
        </w:rPr>
        <w:t xml:space="preserve"> Объектов</w:t>
      </w:r>
      <w:r w:rsidR="000D6D1A">
        <w:rPr>
          <w:rFonts w:eastAsiaTheme="minorHAnsi"/>
          <w:sz w:val="28"/>
          <w:szCs w:val="28"/>
          <w:lang w:eastAsia="en-US"/>
        </w:rPr>
        <w:t>, размещенных субъектами предпринимательства</w:t>
      </w:r>
      <w:r w:rsidRPr="006E57D7">
        <w:rPr>
          <w:rFonts w:eastAsiaTheme="minorHAnsi"/>
          <w:sz w:val="28"/>
          <w:szCs w:val="28"/>
          <w:lang w:eastAsia="en-US"/>
        </w:rPr>
        <w:t>: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44"/>
      <w:bookmarkEnd w:id="3"/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3</w:t>
      </w:r>
      <w:r w:rsidR="00AB4D66" w:rsidRPr="006E57D7">
        <w:rPr>
          <w:rFonts w:eastAsiaTheme="minorHAnsi"/>
          <w:sz w:val="28"/>
          <w:szCs w:val="28"/>
          <w:lang w:eastAsia="en-US"/>
        </w:rPr>
        <w:t>.1</w:t>
      </w:r>
      <w:r w:rsidRPr="006E57D7">
        <w:rPr>
          <w:rFonts w:eastAsiaTheme="minorHAnsi"/>
          <w:sz w:val="28"/>
          <w:szCs w:val="28"/>
          <w:lang w:eastAsia="en-US"/>
        </w:rPr>
        <w:t xml:space="preserve">. Киоски, павильоны, сезонные кафе, торговые автоматы подлежат обязательному демонтажу субъектом предпринимательства в </w:t>
      </w:r>
      <w:r w:rsidRPr="006E57D7">
        <w:rPr>
          <w:rFonts w:eastAsiaTheme="minorHAnsi"/>
          <w:sz w:val="28"/>
          <w:szCs w:val="28"/>
          <w:lang w:eastAsia="en-US"/>
        </w:rPr>
        <w:lastRenderedPageBreak/>
        <w:t xml:space="preserve">течение 10 календарных дней по окончании срока действия Договора либо </w:t>
      </w:r>
      <w:proofErr w:type="gramStart"/>
      <w:r w:rsidRPr="006E57D7">
        <w:rPr>
          <w:rFonts w:eastAsiaTheme="minorHAnsi"/>
          <w:sz w:val="28"/>
          <w:szCs w:val="28"/>
          <w:lang w:eastAsia="en-US"/>
        </w:rPr>
        <w:t>с даты расторжения</w:t>
      </w:r>
      <w:proofErr w:type="gramEnd"/>
      <w:r w:rsidRPr="006E57D7">
        <w:rPr>
          <w:rFonts w:eastAsiaTheme="minorHAnsi"/>
          <w:sz w:val="28"/>
          <w:szCs w:val="28"/>
          <w:lang w:eastAsia="en-US"/>
        </w:rPr>
        <w:t xml:space="preserve"> Договора.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3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AB4D66" w:rsidRPr="006E57D7">
        <w:rPr>
          <w:rFonts w:eastAsiaTheme="minorHAnsi"/>
          <w:sz w:val="28"/>
          <w:szCs w:val="28"/>
          <w:lang w:eastAsia="en-US"/>
        </w:rPr>
        <w:t xml:space="preserve">2. </w:t>
      </w:r>
      <w:r w:rsidRPr="006E57D7">
        <w:rPr>
          <w:rFonts w:eastAsiaTheme="minorHAnsi"/>
          <w:sz w:val="28"/>
          <w:szCs w:val="28"/>
          <w:lang w:eastAsia="en-US"/>
        </w:rPr>
        <w:t xml:space="preserve"> Палатки и объекты развозной и разносной торговли подлежат ежедневному демонтажу после окончания времени работы Объекта.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ar46"/>
      <w:bookmarkEnd w:id="4"/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3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AB4D66" w:rsidRPr="006E57D7">
        <w:rPr>
          <w:rFonts w:eastAsiaTheme="minorHAnsi"/>
          <w:sz w:val="28"/>
          <w:szCs w:val="28"/>
          <w:lang w:eastAsia="en-US"/>
        </w:rPr>
        <w:t xml:space="preserve">3. </w:t>
      </w:r>
      <w:r w:rsidRPr="006E57D7">
        <w:rPr>
          <w:rFonts w:eastAsiaTheme="minorHAnsi"/>
          <w:sz w:val="28"/>
          <w:szCs w:val="28"/>
          <w:lang w:eastAsia="en-US"/>
        </w:rPr>
        <w:t>Бахчевые развалы подлежат демонтажу в течение 1 дня по окончании срока действия Договора либо при расторжении Договора.</w:t>
      </w:r>
    </w:p>
    <w:p w:rsidR="001E33FB" w:rsidRPr="006E57D7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3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AB4D66" w:rsidRPr="006E57D7">
        <w:rPr>
          <w:rFonts w:eastAsiaTheme="minorHAnsi"/>
          <w:sz w:val="28"/>
          <w:szCs w:val="28"/>
          <w:lang w:eastAsia="en-US"/>
        </w:rPr>
        <w:t>4.</w:t>
      </w:r>
      <w:r w:rsidRPr="006E57D7">
        <w:rPr>
          <w:rFonts w:eastAsiaTheme="minorHAnsi"/>
          <w:sz w:val="28"/>
          <w:szCs w:val="28"/>
          <w:lang w:eastAsia="en-US"/>
        </w:rPr>
        <w:t xml:space="preserve"> Субъект предпринимательства после демонтажа Объекта обязан очистить территорию от мусора. В случае демонтажа киосков и павильонов не должно оставаться конструктивных частей указанных объектов, поверхность участка должна быть ровной. При повреждении асфальта или плиточного покрытия территория должна быть восстановлена субъектом предпринимательства.</w:t>
      </w:r>
    </w:p>
    <w:p w:rsidR="001E33FB" w:rsidRPr="006E57D7" w:rsidRDefault="00AB4D66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3.</w:t>
      </w:r>
      <w:r w:rsidR="00514548" w:rsidRPr="006E57D7">
        <w:rPr>
          <w:rFonts w:eastAsiaTheme="minorHAnsi"/>
          <w:sz w:val="28"/>
          <w:szCs w:val="28"/>
          <w:lang w:eastAsia="en-US"/>
        </w:rPr>
        <w:t>3</w:t>
      </w:r>
      <w:r w:rsidR="001E33FB" w:rsidRPr="006E57D7">
        <w:rPr>
          <w:rFonts w:eastAsiaTheme="minorHAnsi"/>
          <w:sz w:val="28"/>
          <w:szCs w:val="28"/>
          <w:lang w:eastAsia="en-US"/>
        </w:rPr>
        <w:t>.</w:t>
      </w:r>
      <w:r w:rsidR="00084429">
        <w:rPr>
          <w:rFonts w:eastAsiaTheme="minorHAnsi"/>
          <w:sz w:val="28"/>
          <w:szCs w:val="28"/>
          <w:lang w:eastAsia="en-US"/>
        </w:rPr>
        <w:t>5</w:t>
      </w:r>
      <w:r w:rsidRPr="006E57D7">
        <w:rPr>
          <w:rFonts w:eastAsiaTheme="minorHAnsi"/>
          <w:sz w:val="28"/>
          <w:szCs w:val="28"/>
          <w:lang w:eastAsia="en-US"/>
        </w:rPr>
        <w:t>.</w:t>
      </w:r>
      <w:r w:rsidR="001E33FB" w:rsidRPr="006E57D7">
        <w:rPr>
          <w:rFonts w:eastAsiaTheme="minorHAnsi"/>
          <w:sz w:val="28"/>
          <w:szCs w:val="28"/>
          <w:lang w:eastAsia="en-US"/>
        </w:rPr>
        <w:t xml:space="preserve"> В случае неисполнения субъектом предпринимательства обязанностей, установленных </w:t>
      </w:r>
      <w:hyperlink w:anchor="Par44" w:history="1">
        <w:r w:rsidR="001E33FB" w:rsidRPr="006E57D7">
          <w:rPr>
            <w:rFonts w:eastAsiaTheme="minorHAnsi"/>
            <w:sz w:val="28"/>
            <w:szCs w:val="28"/>
            <w:lang w:eastAsia="en-US"/>
          </w:rPr>
          <w:t>пунктами 3.</w:t>
        </w:r>
        <w:r w:rsidR="00514548" w:rsidRPr="006E57D7">
          <w:rPr>
            <w:rFonts w:eastAsiaTheme="minorHAnsi"/>
            <w:sz w:val="28"/>
            <w:szCs w:val="28"/>
            <w:lang w:eastAsia="en-US"/>
          </w:rPr>
          <w:t>3</w:t>
        </w:r>
        <w:r w:rsidRPr="006E57D7">
          <w:rPr>
            <w:rFonts w:eastAsiaTheme="minorHAnsi"/>
            <w:sz w:val="28"/>
            <w:szCs w:val="28"/>
            <w:lang w:eastAsia="en-US"/>
          </w:rPr>
          <w:t>.1</w:t>
        </w:r>
      </w:hyperlink>
      <w:r w:rsidR="001E33FB" w:rsidRPr="006E57D7">
        <w:rPr>
          <w:rFonts w:eastAsiaTheme="minorHAnsi"/>
          <w:sz w:val="28"/>
          <w:szCs w:val="28"/>
          <w:lang w:eastAsia="en-US"/>
        </w:rPr>
        <w:t xml:space="preserve"> - </w:t>
      </w:r>
      <w:hyperlink w:anchor="Par46" w:history="1">
        <w:r w:rsidR="001E33FB" w:rsidRPr="006E57D7">
          <w:rPr>
            <w:rFonts w:eastAsiaTheme="minorHAnsi"/>
            <w:sz w:val="28"/>
            <w:szCs w:val="28"/>
            <w:lang w:eastAsia="en-US"/>
          </w:rPr>
          <w:t>3.</w:t>
        </w:r>
        <w:r w:rsidR="00514548" w:rsidRPr="006E57D7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6E57D7">
        <w:rPr>
          <w:rFonts w:eastAsiaTheme="minorHAnsi"/>
          <w:sz w:val="28"/>
          <w:szCs w:val="28"/>
          <w:lang w:eastAsia="en-US"/>
        </w:rPr>
        <w:t>.4,</w:t>
      </w:r>
      <w:r w:rsidR="001E33FB" w:rsidRPr="006E57D7">
        <w:rPr>
          <w:rFonts w:eastAsiaTheme="minorHAnsi"/>
          <w:sz w:val="28"/>
          <w:szCs w:val="28"/>
          <w:lang w:eastAsia="en-US"/>
        </w:rPr>
        <w:t xml:space="preserve"> Объект подлежит демонтажу в </w:t>
      </w:r>
      <w:hyperlink r:id="rId22" w:history="1">
        <w:r w:rsidR="001E33FB" w:rsidRPr="006E57D7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="001E33FB" w:rsidRPr="006E57D7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Pr="006E57D7">
        <w:rPr>
          <w:rFonts w:eastAsiaTheme="minorHAnsi"/>
          <w:sz w:val="28"/>
          <w:szCs w:val="28"/>
          <w:lang w:eastAsia="en-US"/>
        </w:rPr>
        <w:t>п</w:t>
      </w:r>
      <w:r w:rsidR="001E33FB" w:rsidRPr="006E57D7">
        <w:rPr>
          <w:rFonts w:eastAsiaTheme="minorHAnsi"/>
          <w:sz w:val="28"/>
          <w:szCs w:val="28"/>
          <w:lang w:eastAsia="en-US"/>
        </w:rPr>
        <w:t>остановлением администрацией города Твери.</w:t>
      </w:r>
    </w:p>
    <w:p w:rsidR="001E33FB" w:rsidRDefault="001E33FB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57D7" w:rsidRDefault="006E57D7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57D7" w:rsidRPr="006E57D7" w:rsidRDefault="006E57D7" w:rsidP="001E3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E33FB" w:rsidRPr="006E57D7" w:rsidRDefault="001E33FB" w:rsidP="001E33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Начальник правового управления</w:t>
      </w:r>
    </w:p>
    <w:p w:rsidR="001E33FB" w:rsidRPr="006E57D7" w:rsidRDefault="001E33FB" w:rsidP="001E33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E57D7">
        <w:rPr>
          <w:rFonts w:eastAsiaTheme="minorHAnsi"/>
          <w:sz w:val="28"/>
          <w:szCs w:val="28"/>
          <w:lang w:eastAsia="en-US"/>
        </w:rPr>
        <w:t>администрации города Твери</w:t>
      </w:r>
      <w:r w:rsidRPr="006E57D7">
        <w:rPr>
          <w:rFonts w:eastAsiaTheme="minorHAnsi"/>
          <w:sz w:val="28"/>
          <w:szCs w:val="28"/>
          <w:lang w:eastAsia="en-US"/>
        </w:rPr>
        <w:tab/>
      </w:r>
      <w:r w:rsidRPr="006E57D7">
        <w:rPr>
          <w:rFonts w:eastAsiaTheme="minorHAnsi"/>
          <w:sz w:val="28"/>
          <w:szCs w:val="28"/>
          <w:lang w:eastAsia="en-US"/>
        </w:rPr>
        <w:tab/>
      </w:r>
      <w:r w:rsidRPr="006E57D7">
        <w:rPr>
          <w:rFonts w:eastAsiaTheme="minorHAnsi"/>
          <w:sz w:val="28"/>
          <w:szCs w:val="28"/>
          <w:lang w:eastAsia="en-US"/>
        </w:rPr>
        <w:tab/>
      </w:r>
      <w:r w:rsidRPr="006E57D7">
        <w:rPr>
          <w:rFonts w:eastAsiaTheme="minorHAnsi"/>
          <w:sz w:val="28"/>
          <w:szCs w:val="28"/>
          <w:lang w:eastAsia="en-US"/>
        </w:rPr>
        <w:tab/>
      </w:r>
      <w:r w:rsidRPr="006E57D7">
        <w:rPr>
          <w:rFonts w:eastAsiaTheme="minorHAnsi"/>
          <w:sz w:val="28"/>
          <w:szCs w:val="28"/>
          <w:lang w:eastAsia="en-US"/>
        </w:rPr>
        <w:tab/>
        <w:t xml:space="preserve">            И.М. </w:t>
      </w:r>
      <w:proofErr w:type="spellStart"/>
      <w:r w:rsidRPr="006E57D7">
        <w:rPr>
          <w:rFonts w:eastAsiaTheme="minorHAnsi"/>
          <w:sz w:val="28"/>
          <w:szCs w:val="28"/>
          <w:lang w:eastAsia="en-US"/>
        </w:rPr>
        <w:t>Вуймина</w:t>
      </w:r>
      <w:proofErr w:type="spellEnd"/>
    </w:p>
    <w:p w:rsidR="001E33FB" w:rsidRPr="006E57D7" w:rsidRDefault="001E33FB" w:rsidP="001E33FB"/>
    <w:p w:rsidR="001E33FB" w:rsidRPr="006E57D7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821605" w:rsidRDefault="00821605" w:rsidP="00443B9F">
      <w:pPr>
        <w:jc w:val="right"/>
        <w:rPr>
          <w:sz w:val="28"/>
          <w:szCs w:val="28"/>
        </w:rPr>
      </w:pPr>
    </w:p>
    <w:p w:rsidR="00821605" w:rsidRDefault="00821605" w:rsidP="00443B9F">
      <w:pPr>
        <w:jc w:val="right"/>
        <w:rPr>
          <w:sz w:val="28"/>
          <w:szCs w:val="28"/>
        </w:rPr>
      </w:pPr>
    </w:p>
    <w:p w:rsidR="00821605" w:rsidRDefault="00821605" w:rsidP="00443B9F">
      <w:pPr>
        <w:jc w:val="right"/>
        <w:rPr>
          <w:sz w:val="28"/>
          <w:szCs w:val="28"/>
        </w:rPr>
      </w:pPr>
    </w:p>
    <w:p w:rsidR="001E33FB" w:rsidRDefault="001E33FB" w:rsidP="00443B9F">
      <w:pPr>
        <w:jc w:val="right"/>
        <w:rPr>
          <w:sz w:val="28"/>
          <w:szCs w:val="28"/>
        </w:rPr>
      </w:pPr>
    </w:p>
    <w:p w:rsidR="001E33FB" w:rsidRDefault="001E33FB" w:rsidP="00D4239D">
      <w:pPr>
        <w:rPr>
          <w:sz w:val="28"/>
          <w:szCs w:val="28"/>
        </w:rPr>
      </w:pPr>
    </w:p>
    <w:p w:rsidR="00443B9F" w:rsidRPr="003E07C6" w:rsidRDefault="00443B9F" w:rsidP="00443B9F">
      <w:pPr>
        <w:jc w:val="right"/>
        <w:rPr>
          <w:sz w:val="28"/>
          <w:szCs w:val="28"/>
        </w:rPr>
      </w:pPr>
      <w:r w:rsidRPr="003E07C6">
        <w:rPr>
          <w:sz w:val="28"/>
          <w:szCs w:val="28"/>
        </w:rPr>
        <w:lastRenderedPageBreak/>
        <w:t xml:space="preserve">Приложение </w:t>
      </w:r>
      <w:r w:rsidR="009A24B1">
        <w:rPr>
          <w:sz w:val="28"/>
          <w:szCs w:val="28"/>
        </w:rPr>
        <w:t>1</w:t>
      </w:r>
    </w:p>
    <w:p w:rsidR="009A24B1" w:rsidRPr="009A24B1" w:rsidRDefault="009A24B1" w:rsidP="009A24B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к Порядку размещения</w:t>
      </w:r>
    </w:p>
    <w:p w:rsidR="009A24B1" w:rsidRPr="009A24B1" w:rsidRDefault="009A24B1" w:rsidP="009A24B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9A24B1" w:rsidRPr="009A24B1" w:rsidRDefault="009A24B1" w:rsidP="009A24B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9A24B1" w:rsidRPr="009A24B1" w:rsidRDefault="009A24B1" w:rsidP="009A24B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в местах согласно схеме размещения</w:t>
      </w:r>
    </w:p>
    <w:p w:rsidR="009A24B1" w:rsidRPr="009A24B1" w:rsidRDefault="009A24B1" w:rsidP="009A24B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9A24B1" w:rsidRPr="009A24B1" w:rsidRDefault="009A24B1" w:rsidP="009A24B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9A24B1" w:rsidRPr="009A24B1" w:rsidRDefault="009A24B1" w:rsidP="009A24B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 xml:space="preserve">на территории города Твери, </w:t>
      </w:r>
      <w:proofErr w:type="gramStart"/>
      <w:r w:rsidRPr="009A24B1">
        <w:rPr>
          <w:rFonts w:eastAsiaTheme="minorHAnsi"/>
          <w:sz w:val="28"/>
          <w:szCs w:val="28"/>
          <w:lang w:eastAsia="en-US"/>
        </w:rPr>
        <w:t>утвержденному</w:t>
      </w:r>
      <w:proofErr w:type="gramEnd"/>
    </w:p>
    <w:p w:rsidR="009A24B1" w:rsidRPr="009A24B1" w:rsidRDefault="00962CDA" w:rsidP="009A24B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A24B1" w:rsidRPr="009A24B1">
        <w:rPr>
          <w:rFonts w:eastAsiaTheme="minorHAnsi"/>
          <w:sz w:val="28"/>
          <w:szCs w:val="28"/>
          <w:lang w:eastAsia="en-US"/>
        </w:rPr>
        <w:t>остановлением администрации города Твери</w:t>
      </w:r>
    </w:p>
    <w:p w:rsidR="009A24B1" w:rsidRPr="009A24B1" w:rsidRDefault="002B68FD" w:rsidP="009A24B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15 мая 2015 года </w:t>
      </w:r>
      <w:r w:rsidR="009A24B1" w:rsidRPr="009A24B1">
        <w:rPr>
          <w:rFonts w:eastAsiaTheme="minorHAnsi"/>
          <w:sz w:val="28"/>
          <w:szCs w:val="28"/>
          <w:lang w:eastAsia="en-US"/>
        </w:rPr>
        <w:t xml:space="preserve"> </w:t>
      </w:r>
      <w:r w:rsidR="00DD2273">
        <w:rPr>
          <w:rFonts w:eastAsiaTheme="minorHAnsi"/>
          <w:sz w:val="28"/>
          <w:szCs w:val="28"/>
          <w:lang w:eastAsia="en-US"/>
        </w:rPr>
        <w:t>№</w:t>
      </w:r>
      <w:r w:rsidR="009A24B1" w:rsidRPr="009A24B1">
        <w:rPr>
          <w:rFonts w:eastAsiaTheme="minorHAnsi"/>
          <w:sz w:val="28"/>
          <w:szCs w:val="28"/>
          <w:lang w:eastAsia="en-US"/>
        </w:rPr>
        <w:t xml:space="preserve"> 672</w:t>
      </w:r>
    </w:p>
    <w:p w:rsidR="00DD2273" w:rsidRDefault="00DD2273" w:rsidP="009A24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B68FD" w:rsidRDefault="002B68FD" w:rsidP="009A24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A24B1" w:rsidRPr="009A24B1" w:rsidRDefault="009A24B1" w:rsidP="009A24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ПОРЯДОК</w:t>
      </w:r>
    </w:p>
    <w:p w:rsidR="009A24B1" w:rsidRPr="009A24B1" w:rsidRDefault="009A24B1" w:rsidP="009A24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заключения договора на размещение нестационарного</w:t>
      </w:r>
    </w:p>
    <w:p w:rsidR="009A24B1" w:rsidRPr="009A24B1" w:rsidRDefault="009A24B1" w:rsidP="009A24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торгового объекта, в том числе объекта по оказанию услуг,</w:t>
      </w:r>
    </w:p>
    <w:p w:rsidR="009A24B1" w:rsidRPr="009A24B1" w:rsidRDefault="009A24B1" w:rsidP="009A24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в местах согласно схеме размещения нестационарных торговых</w:t>
      </w:r>
    </w:p>
    <w:p w:rsidR="009A24B1" w:rsidRPr="009A24B1" w:rsidRDefault="009A24B1" w:rsidP="009A24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объектов, в том числе объектов по оказанию услуг,</w:t>
      </w:r>
    </w:p>
    <w:p w:rsidR="009A24B1" w:rsidRPr="009A24B1" w:rsidRDefault="009A24B1" w:rsidP="009A24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без проведения торгов</w:t>
      </w:r>
    </w:p>
    <w:p w:rsidR="009A24B1" w:rsidRPr="009A24B1" w:rsidRDefault="009A24B1" w:rsidP="009A24B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A24B1" w:rsidRPr="009A24B1" w:rsidRDefault="009A24B1" w:rsidP="009A24B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9A24B1" w:rsidRPr="009A24B1" w:rsidRDefault="009A24B1" w:rsidP="00962CD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9A24B1">
        <w:rPr>
          <w:rFonts w:eastAsiaTheme="minorHAnsi"/>
          <w:sz w:val="28"/>
          <w:szCs w:val="28"/>
          <w:lang w:eastAsia="en-US"/>
        </w:rPr>
        <w:t xml:space="preserve">Настоящий порядок заключения договора на размещение нестационарного торгового объекта, в том числе объекта по оказанию услуг, в местах </w:t>
      </w:r>
      <w:r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согласно </w:t>
      </w:r>
      <w:hyperlink r:id="rId23" w:history="1">
        <w:r w:rsidRPr="009A24B1">
          <w:rPr>
            <w:rFonts w:eastAsiaTheme="minorHAnsi"/>
            <w:color w:val="000000" w:themeColor="text1"/>
            <w:sz w:val="28"/>
            <w:szCs w:val="28"/>
            <w:lang w:eastAsia="en-US"/>
          </w:rPr>
          <w:t>схеме</w:t>
        </w:r>
      </w:hyperlink>
      <w:r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размещения нестационарных торговых объектов, в том числе объектов по оказанию услуг, без проведения торгов определяет основания для заключения договора на размещение нестационарного торгового объекта, в том числе объекта по оказанию услуг, в местах согласно схеме размещения нестационарных торговых объектов, в</w:t>
      </w:r>
      <w:proofErr w:type="gramEnd"/>
      <w:r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том числе объектов по оказанию услуг (далее - Договор), без проведения торгов, порядок рассмотрения заявлений на заключение Договора без проведения торгов и принятия решения о заключении (отказе в заключени</w:t>
      </w:r>
      <w:proofErr w:type="gramStart"/>
      <w:r w:rsidRPr="009A24B1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proofErr w:type="gramEnd"/>
      <w:r w:rsidRPr="009A24B1">
        <w:rPr>
          <w:rFonts w:eastAsiaTheme="minorHAnsi"/>
          <w:color w:val="000000" w:themeColor="text1"/>
          <w:sz w:val="28"/>
          <w:szCs w:val="28"/>
          <w:lang w:eastAsia="en-US"/>
        </w:rPr>
        <w:t>) Договора без проведения торгов.</w:t>
      </w:r>
    </w:p>
    <w:p w:rsidR="009A24B1" w:rsidRPr="00F80B68" w:rsidRDefault="009A24B1" w:rsidP="00962CD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24B1">
        <w:rPr>
          <w:rFonts w:eastAsiaTheme="minorHAnsi"/>
          <w:color w:val="000000" w:themeColor="text1"/>
          <w:sz w:val="28"/>
          <w:szCs w:val="28"/>
          <w:lang w:eastAsia="en-US"/>
        </w:rPr>
        <w:t>1.2. Уполномоченным органом на заключение Договора является департамент потребительского рынка и рекламы администрации города Твери (далее - Уполномоченный орган).</w:t>
      </w:r>
    </w:p>
    <w:p w:rsidR="00962CDA" w:rsidRPr="009A24B1" w:rsidRDefault="00962CDA" w:rsidP="00962CD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A24B1" w:rsidRPr="00F80B68" w:rsidRDefault="00962CDA" w:rsidP="00962CDA">
      <w:pPr>
        <w:autoSpaceDE w:val="0"/>
        <w:autoSpaceDN w:val="0"/>
        <w:adjustRightInd w:val="0"/>
        <w:ind w:firstLine="567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2. Основания для заключения Договора без проведения торгов</w:t>
      </w:r>
    </w:p>
    <w:p w:rsidR="009A24B1" w:rsidRPr="00F80B68" w:rsidRDefault="00962CDA" w:rsidP="00962CD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Основанием для заключения Договора без проведения торгов является осуществление субъектом предпринимательства деятельности в объекте общественного питания, при котором планируется открытие сезонного кафе, территория для размещения которого включена в </w:t>
      </w:r>
      <w:hyperlink r:id="rId24" w:history="1">
        <w:r w:rsidR="00B41F0E" w:rsidRPr="00003E8D">
          <w:rPr>
            <w:rFonts w:eastAsiaTheme="minorHAnsi"/>
            <w:color w:val="000000" w:themeColor="text1"/>
            <w:sz w:val="28"/>
            <w:szCs w:val="28"/>
            <w:lang w:eastAsia="en-US"/>
          </w:rPr>
          <w:t>схем</w:t>
        </w:r>
        <w:r w:rsidR="00B41F0E">
          <w:rPr>
            <w:rFonts w:eastAsiaTheme="minorHAnsi"/>
            <w:color w:val="000000" w:themeColor="text1"/>
            <w:sz w:val="28"/>
            <w:szCs w:val="28"/>
            <w:lang w:eastAsia="en-US"/>
          </w:rPr>
          <w:t>у</w:t>
        </w:r>
      </w:hyperlink>
      <w:r w:rsidR="00B41F0E" w:rsidRPr="00003E8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размещения нестационарных торговых объектов, в том числе объектов по оказанию услуг, на территории г</w:t>
      </w:r>
      <w:r w:rsidR="00B41F0E" w:rsidRPr="00942769">
        <w:rPr>
          <w:rFonts w:eastAsiaTheme="minorHAnsi"/>
          <w:color w:val="000000" w:themeColor="text1"/>
          <w:sz w:val="28"/>
          <w:szCs w:val="28"/>
          <w:lang w:eastAsia="en-US"/>
        </w:rPr>
        <w:t>орода Твери (далее - Схема НТО)</w:t>
      </w: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2B68FD" w:rsidRDefault="002B68FD" w:rsidP="009A24B1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A24B1" w:rsidRPr="009A24B1" w:rsidRDefault="00E5792B" w:rsidP="009A24B1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. Порядок рассмотрения заявлений</w:t>
      </w:r>
    </w:p>
    <w:p w:rsidR="00E5792B" w:rsidRPr="00F80B68" w:rsidRDefault="00E5792B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.1. Субъект предпринимательства, имеющий основания для заключения Договора без проведения торгов, направляет заявление по 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форме с приложением документов, указанных в </w:t>
      </w:r>
      <w:r w:rsidR="00591389">
        <w:rPr>
          <w:rFonts w:eastAsiaTheme="minorHAnsi"/>
          <w:color w:val="000000" w:themeColor="text1"/>
          <w:sz w:val="28"/>
          <w:szCs w:val="28"/>
          <w:lang w:eastAsia="en-US"/>
        </w:rPr>
        <w:t>приложении</w:t>
      </w: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к настоящему Порядку, в адрес Уполномоченного органа</w:t>
      </w: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bookmarkStart w:id="5" w:name="Par57"/>
      <w:bookmarkEnd w:id="5"/>
    </w:p>
    <w:p w:rsidR="009A24B1" w:rsidRPr="009A24B1" w:rsidRDefault="00E5792B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.2. Заявление регистрируется Уполномоченным органом в день подачи с указанием даты и времени подачи заявления.</w:t>
      </w:r>
    </w:p>
    <w:p w:rsidR="009A24B1" w:rsidRPr="009A24B1" w:rsidRDefault="002E0C2C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3.3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. Уполномоченный орган в течение 14 календарных дней с даты приема заявления принимает решение о заключении (отказе в заключени</w:t>
      </w:r>
      <w:proofErr w:type="gramStart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proofErr w:type="gramEnd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) Договора и уведомляет о принятом решении субъекта предпринимательства.</w:t>
      </w:r>
    </w:p>
    <w:p w:rsidR="009A24B1" w:rsidRPr="009A24B1" w:rsidRDefault="002E0C2C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6" w:name="Par64"/>
      <w:bookmarkEnd w:id="6"/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3.4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случае принятия Уполномоченным органом решения о заключении Договора вместе с уведомлением о принятом решении субъекту предпринимательства направляются два экземпляра Договора для подписания. Субъект предпринимательства обязан в течение 7 календарных дней </w:t>
      </w:r>
      <w:proofErr w:type="gramStart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с даты уведомления</w:t>
      </w:r>
      <w:proofErr w:type="gramEnd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принятом решении предоставить в адрес Уполномоченного органа подписанные экземпляры Договора.</w:t>
      </w:r>
    </w:p>
    <w:p w:rsidR="009A24B1" w:rsidRPr="009A24B1" w:rsidRDefault="002E0C2C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7" w:name="Par65"/>
      <w:bookmarkEnd w:id="7"/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3.5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случае неисполнения субъектом предпринимательства требований, указанных в </w:t>
      </w:r>
      <w:hyperlink w:anchor="Par64" w:history="1">
        <w:r w:rsidR="009A24B1" w:rsidRPr="009A24B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пункте </w:t>
        </w:r>
        <w:r w:rsidRPr="00F80B68">
          <w:rPr>
            <w:rFonts w:eastAsiaTheme="minorHAnsi"/>
            <w:color w:val="000000" w:themeColor="text1"/>
            <w:sz w:val="28"/>
            <w:szCs w:val="28"/>
            <w:lang w:eastAsia="en-US"/>
          </w:rPr>
          <w:t>3.4</w:t>
        </w:r>
      </w:hyperlink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он признается уклонившимся от заключения Договора.</w:t>
      </w:r>
    </w:p>
    <w:p w:rsidR="009A24B1" w:rsidRPr="009A24B1" w:rsidRDefault="004D7B81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8" w:name="Par66"/>
      <w:bookmarkEnd w:id="8"/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3.6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. В случае принятия Уполномоченным органом решения об отказе в заключени</w:t>
      </w:r>
      <w:proofErr w:type="gramStart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proofErr w:type="gramEnd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Договора в уведомлении о принятом решении, направляемом заявителю, указываются основания для отказа.</w:t>
      </w:r>
    </w:p>
    <w:p w:rsidR="009A24B1" w:rsidRPr="009A24B1" w:rsidRDefault="004D7B81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9" w:name="Par67"/>
      <w:bookmarkEnd w:id="9"/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3.7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. Основаниями для отказа в заключени</w:t>
      </w:r>
      <w:proofErr w:type="gramStart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proofErr w:type="gramEnd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Договора являются:</w:t>
      </w:r>
    </w:p>
    <w:p w:rsidR="009A24B1" w:rsidRPr="009A24B1" w:rsidRDefault="00064F3A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3.7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.1. отсутствие у субъекта предпринимательства оснований для заключения Договора, указанных в </w:t>
      </w:r>
      <w:r w:rsidR="00AA6AAC" w:rsidRPr="00F80B68">
        <w:rPr>
          <w:rFonts w:eastAsiaTheme="minorHAnsi"/>
          <w:color w:val="000000" w:themeColor="text1"/>
          <w:sz w:val="28"/>
          <w:szCs w:val="28"/>
          <w:lang w:eastAsia="en-US"/>
        </w:rPr>
        <w:t>разделе 2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9A24B1" w:rsidRPr="009A24B1" w:rsidRDefault="00064F3A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3.7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.2. отсутствие места, на которое подано заявление о заключении Договора, в </w:t>
      </w:r>
      <w:hyperlink r:id="rId25" w:history="1">
        <w:r w:rsidR="009A24B1" w:rsidRPr="009A24B1">
          <w:rPr>
            <w:rFonts w:eastAsiaTheme="minorHAnsi"/>
            <w:color w:val="000000" w:themeColor="text1"/>
            <w:sz w:val="28"/>
            <w:szCs w:val="28"/>
            <w:lang w:eastAsia="en-US"/>
          </w:rPr>
          <w:t>Схеме</w:t>
        </w:r>
      </w:hyperlink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НТО;</w:t>
      </w:r>
    </w:p>
    <w:p w:rsidR="009A24B1" w:rsidRPr="009A24B1" w:rsidRDefault="00064F3A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3.7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.3. несоответствие информации, содержащейся в заявлении на заключение Договора на размещение </w:t>
      </w:r>
      <w:r w:rsidR="003561E7" w:rsidRPr="003561E7">
        <w:rPr>
          <w:rFonts w:eastAsiaTheme="minorHAnsi"/>
          <w:color w:val="000000" w:themeColor="text1"/>
          <w:sz w:val="28"/>
          <w:szCs w:val="28"/>
          <w:lang w:eastAsia="en-US"/>
        </w:rPr>
        <w:t>нестационарн</w:t>
      </w:r>
      <w:r w:rsidR="003561E7">
        <w:rPr>
          <w:rFonts w:eastAsiaTheme="minorHAnsi"/>
          <w:color w:val="000000" w:themeColor="text1"/>
          <w:sz w:val="28"/>
          <w:szCs w:val="28"/>
          <w:lang w:eastAsia="en-US"/>
        </w:rPr>
        <w:t>ого</w:t>
      </w:r>
      <w:r w:rsidR="003561E7" w:rsidRPr="003561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торгов</w:t>
      </w:r>
      <w:r w:rsidR="003561E7">
        <w:rPr>
          <w:rFonts w:eastAsiaTheme="minorHAnsi"/>
          <w:color w:val="000000" w:themeColor="text1"/>
          <w:sz w:val="28"/>
          <w:szCs w:val="28"/>
          <w:lang w:eastAsia="en-US"/>
        </w:rPr>
        <w:t>ого</w:t>
      </w:r>
      <w:r w:rsidR="003561E7" w:rsidRPr="003561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объект</w:t>
      </w:r>
      <w:r w:rsidR="003561E7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3561E7" w:rsidRPr="003561E7">
        <w:rPr>
          <w:rFonts w:eastAsiaTheme="minorHAnsi"/>
          <w:color w:val="000000" w:themeColor="text1"/>
          <w:sz w:val="28"/>
          <w:szCs w:val="28"/>
          <w:lang w:eastAsia="en-US"/>
        </w:rPr>
        <w:t>, в том числе объект</w:t>
      </w:r>
      <w:r w:rsidR="003561E7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3561E7" w:rsidRPr="003561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оказанию услуг</w:t>
      </w:r>
      <w:r w:rsidR="003561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Объект</w:t>
      </w:r>
      <w:r w:rsidR="003561E7" w:rsidRPr="003561E7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C27363" w:rsidRPr="00C27363">
        <w:t xml:space="preserve"> </w:t>
      </w:r>
      <w:hyperlink r:id="rId26" w:history="1">
        <w:r w:rsidR="00C27363" w:rsidRPr="00C27363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Схеме</w:t>
        </w:r>
      </w:hyperlink>
      <w:r w:rsidR="00C27363" w:rsidRPr="00C27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НТО</w:t>
      </w:r>
      <w:r w:rsidR="003561E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 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тип</w:t>
      </w:r>
      <w:r w:rsidR="003561E7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, специализаци</w:t>
      </w:r>
      <w:r w:rsidR="003561E7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, адрес</w:t>
      </w:r>
      <w:r w:rsidR="003561E7">
        <w:rPr>
          <w:rFonts w:eastAsiaTheme="minorHAnsi"/>
          <w:color w:val="000000" w:themeColor="text1"/>
          <w:sz w:val="28"/>
          <w:szCs w:val="28"/>
          <w:lang w:eastAsia="en-US"/>
        </w:rPr>
        <w:t>у расположения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A24B1" w:rsidRPr="009A24B1" w:rsidRDefault="00064F3A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3.7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.4. </w:t>
      </w:r>
      <w:proofErr w:type="spellStart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непредоставление</w:t>
      </w:r>
      <w:proofErr w:type="spellEnd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документов, указанных в </w:t>
      </w:r>
      <w:r w:rsidR="00AA6AAC" w:rsidRPr="00F80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приложении 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к настоящему Порядку;</w:t>
      </w:r>
    </w:p>
    <w:p w:rsidR="009A24B1" w:rsidRPr="009A24B1" w:rsidRDefault="00064F3A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3.7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.5. наличие в заявлении или в представленных документах</w:t>
      </w:r>
      <w:r w:rsidR="005E7A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недостоверной информации.</w:t>
      </w:r>
    </w:p>
    <w:p w:rsidR="009A24B1" w:rsidRPr="009A24B1" w:rsidRDefault="00F423BA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>3.8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случаях, предусмотренных </w:t>
      </w:r>
      <w:r w:rsidR="005A033C" w:rsidRPr="00F80B68">
        <w:rPr>
          <w:rFonts w:eastAsiaTheme="minorHAnsi"/>
          <w:color w:val="000000" w:themeColor="text1"/>
          <w:sz w:val="28"/>
          <w:szCs w:val="28"/>
          <w:lang w:eastAsia="en-US"/>
        </w:rPr>
        <w:t>пунктами 3.5, 3.6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субъекту предпринимательства направляется предписание о необходимости демонтажа Объекта в течение 10 календарных дней </w:t>
      </w:r>
      <w:proofErr w:type="gramStart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с даты получения</w:t>
      </w:r>
      <w:proofErr w:type="gramEnd"/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предписания (если Объект установлен либо проводятся работы по его монтажу).</w:t>
      </w:r>
    </w:p>
    <w:p w:rsidR="009A24B1" w:rsidRPr="009A24B1" w:rsidRDefault="00F80B68" w:rsidP="009A24B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80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3.9. 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неисполнении субъектом предпринимательства предписания о демонтаже Объекта Объект подлежит демонтажу в </w:t>
      </w:r>
      <w:hyperlink r:id="rId27" w:history="1">
        <w:r w:rsidR="009A24B1" w:rsidRPr="009A24B1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порядке</w:t>
        </w:r>
      </w:hyperlink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утвержденном </w:t>
      </w:r>
      <w:r w:rsidR="00084429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9A24B1" w:rsidRPr="009A24B1">
        <w:rPr>
          <w:rFonts w:eastAsiaTheme="minorHAnsi"/>
          <w:color w:val="000000" w:themeColor="text1"/>
          <w:sz w:val="28"/>
          <w:szCs w:val="28"/>
          <w:lang w:eastAsia="en-US"/>
        </w:rPr>
        <w:t>остановлением администрации города Твери.</w:t>
      </w:r>
    </w:p>
    <w:p w:rsidR="009A24B1" w:rsidRPr="00F80B68" w:rsidRDefault="009A24B1" w:rsidP="009A24B1">
      <w:pPr>
        <w:jc w:val="right"/>
        <w:rPr>
          <w:color w:val="000000" w:themeColor="text1"/>
          <w:sz w:val="28"/>
          <w:szCs w:val="28"/>
        </w:rPr>
      </w:pPr>
    </w:p>
    <w:p w:rsidR="0008683B" w:rsidRDefault="0008683B" w:rsidP="0092788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8683B" w:rsidRDefault="0008683B" w:rsidP="0092788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8683B" w:rsidRDefault="0008683B" w:rsidP="0092788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1605" w:rsidRDefault="00821605" w:rsidP="0092788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8683B" w:rsidRDefault="0008683B" w:rsidP="0092788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927881" w:rsidRPr="00591389" w:rsidRDefault="005E7A8C" w:rsidP="0092788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927881" w:rsidRPr="00591389">
        <w:rPr>
          <w:rFonts w:eastAsiaTheme="minorHAnsi"/>
          <w:sz w:val="28"/>
          <w:szCs w:val="28"/>
          <w:lang w:eastAsia="en-US"/>
        </w:rPr>
        <w:t xml:space="preserve">риложение 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к Порядку заключения договора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на размещение </w:t>
      </w:r>
      <w:proofErr w:type="gramStart"/>
      <w:r w:rsidRPr="00591389">
        <w:rPr>
          <w:rFonts w:eastAsiaTheme="minorHAnsi"/>
          <w:sz w:val="28"/>
          <w:szCs w:val="28"/>
          <w:lang w:eastAsia="en-US"/>
        </w:rPr>
        <w:t>нестационарного</w:t>
      </w:r>
      <w:proofErr w:type="gramEnd"/>
      <w:r w:rsidRPr="00591389">
        <w:rPr>
          <w:rFonts w:eastAsiaTheme="minorHAnsi"/>
          <w:sz w:val="28"/>
          <w:szCs w:val="28"/>
          <w:lang w:eastAsia="en-US"/>
        </w:rPr>
        <w:t xml:space="preserve"> торгового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объекта, в том числе объекта по оказанию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услуг, в местах согласно схеме размещения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без проведения торгов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788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ascii="Courier New" w:eastAsiaTheme="minorHAnsi" w:hAnsi="Courier New" w:cs="Courier New"/>
          <w:lang w:eastAsia="en-US"/>
        </w:rPr>
        <w:t xml:space="preserve">                                </w:t>
      </w:r>
      <w:r w:rsidRPr="00591389">
        <w:rPr>
          <w:rFonts w:eastAsiaTheme="minorHAnsi"/>
          <w:sz w:val="28"/>
          <w:szCs w:val="28"/>
          <w:lang w:eastAsia="en-US"/>
        </w:rPr>
        <w:t xml:space="preserve">Начальнику департамента </w:t>
      </w:r>
      <w:r>
        <w:rPr>
          <w:rFonts w:eastAsiaTheme="minorHAnsi"/>
          <w:sz w:val="28"/>
          <w:szCs w:val="28"/>
          <w:lang w:eastAsia="en-US"/>
        </w:rPr>
        <w:t>п</w:t>
      </w:r>
      <w:r w:rsidRPr="00591389">
        <w:rPr>
          <w:rFonts w:eastAsiaTheme="minorHAnsi"/>
          <w:sz w:val="28"/>
          <w:szCs w:val="28"/>
          <w:lang w:eastAsia="en-US"/>
        </w:rPr>
        <w:t>отребительского рынка и рекламы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администрации города Твери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                            ___________________________________________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                            от ________________________________________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proofErr w:type="gramStart"/>
      <w:r w:rsidRPr="00591389">
        <w:rPr>
          <w:rFonts w:eastAsiaTheme="minorHAnsi"/>
          <w:sz w:val="28"/>
          <w:szCs w:val="28"/>
          <w:lang w:eastAsia="en-US"/>
        </w:rPr>
        <w:t>(наименование юридического лица,</w:t>
      </w:r>
      <w:proofErr w:type="gramEnd"/>
    </w:p>
    <w:p w:rsidR="0092788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                                фамилия, имя, отчество 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индивидуального предпринимателя)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                            ___________________________________________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(номер телефона)</w:t>
      </w:r>
    </w:p>
    <w:p w:rsidR="00927881" w:rsidRPr="00591389" w:rsidRDefault="00927881" w:rsidP="00927881">
      <w:pPr>
        <w:tabs>
          <w:tab w:val="left" w:pos="687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ab/>
      </w:r>
    </w:p>
    <w:p w:rsidR="00927881" w:rsidRPr="00591389" w:rsidRDefault="00927881" w:rsidP="0092788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ЗАЯВЛЕНИЕ</w:t>
      </w:r>
    </w:p>
    <w:p w:rsidR="00927881" w:rsidRPr="00591389" w:rsidRDefault="00927881" w:rsidP="0092788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о заключении договора на размещение сезонного кафе</w:t>
      </w:r>
    </w:p>
    <w:p w:rsidR="00927881" w:rsidRPr="00591389" w:rsidRDefault="00927881" w:rsidP="0092788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при объекте общественного питания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Заявитель ___________________________________________________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 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59138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91389">
        <w:rPr>
          <w:rFonts w:eastAsiaTheme="minorHAnsi"/>
          <w:sz w:val="28"/>
          <w:szCs w:val="28"/>
          <w:lang w:eastAsia="en-US"/>
        </w:rPr>
        <w:t>(наименование юридического лица, фамилия, имя, отчество</w:t>
      </w:r>
      <w:proofErr w:type="gramEnd"/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591389">
        <w:rPr>
          <w:rFonts w:eastAsiaTheme="minorHAnsi"/>
          <w:sz w:val="28"/>
          <w:szCs w:val="28"/>
          <w:lang w:eastAsia="en-US"/>
        </w:rPr>
        <w:t>индивидуального предпринимателя)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в лице (для юридических лиц) _________________________________</w:t>
      </w:r>
      <w:r>
        <w:rPr>
          <w:rFonts w:eastAsiaTheme="minorHAnsi"/>
          <w:sz w:val="28"/>
          <w:szCs w:val="28"/>
          <w:lang w:eastAsia="en-US"/>
        </w:rPr>
        <w:t>_</w:t>
      </w:r>
      <w:r w:rsidRPr="00591389">
        <w:rPr>
          <w:rFonts w:eastAsiaTheme="minorHAnsi"/>
          <w:sz w:val="28"/>
          <w:szCs w:val="28"/>
          <w:lang w:eastAsia="en-US"/>
        </w:rPr>
        <w:t>_</w:t>
      </w:r>
    </w:p>
    <w:p w:rsidR="00927881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proofErr w:type="gramStart"/>
      <w:r w:rsidRPr="00591389">
        <w:rPr>
          <w:rFonts w:eastAsiaTheme="minorHAnsi"/>
          <w:sz w:val="28"/>
          <w:szCs w:val="28"/>
          <w:lang w:eastAsia="en-US"/>
        </w:rPr>
        <w:t xml:space="preserve">(фамилия, имя, отчество </w:t>
      </w:r>
      <w:r>
        <w:rPr>
          <w:rFonts w:eastAsiaTheme="minorHAnsi"/>
          <w:sz w:val="28"/>
          <w:szCs w:val="28"/>
          <w:lang w:eastAsia="en-US"/>
        </w:rPr>
        <w:t>р</w:t>
      </w:r>
      <w:r w:rsidRPr="00591389">
        <w:rPr>
          <w:rFonts w:eastAsiaTheme="minorHAnsi"/>
          <w:sz w:val="28"/>
          <w:szCs w:val="28"/>
          <w:lang w:eastAsia="en-US"/>
        </w:rPr>
        <w:t>уководителя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и</w:t>
      </w:r>
      <w:r w:rsidRPr="00591389">
        <w:rPr>
          <w:rFonts w:eastAsiaTheme="minorHAnsi"/>
          <w:sz w:val="28"/>
          <w:szCs w:val="28"/>
          <w:lang w:eastAsia="en-US"/>
        </w:rPr>
        <w:t>ли уполномоченного лица)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документ, удостоверяющий личность (для индивидуальных предпринимателей)__________</w:t>
      </w:r>
      <w:r>
        <w:rPr>
          <w:rFonts w:eastAsiaTheme="minorHAnsi"/>
          <w:sz w:val="28"/>
          <w:szCs w:val="28"/>
          <w:lang w:eastAsia="en-US"/>
        </w:rPr>
        <w:t>______________</w:t>
      </w:r>
      <w:r w:rsidRPr="00591389">
        <w:rPr>
          <w:rFonts w:eastAsiaTheme="minorHAnsi"/>
          <w:sz w:val="28"/>
          <w:szCs w:val="28"/>
          <w:lang w:eastAsia="en-US"/>
        </w:rPr>
        <w:t>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591389">
        <w:rPr>
          <w:rFonts w:eastAsiaTheme="minorHAnsi"/>
          <w:sz w:val="28"/>
          <w:szCs w:val="28"/>
          <w:lang w:eastAsia="en-US"/>
        </w:rPr>
        <w:t>(вид документа)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__________________</w:t>
      </w:r>
      <w:r>
        <w:rPr>
          <w:rFonts w:eastAsiaTheme="minorHAnsi"/>
          <w:sz w:val="28"/>
          <w:szCs w:val="28"/>
          <w:lang w:eastAsia="en-US"/>
        </w:rPr>
        <w:t>______________________</w:t>
      </w:r>
      <w:r w:rsidRPr="00591389">
        <w:rPr>
          <w:rFonts w:eastAsiaTheme="minorHAnsi"/>
          <w:sz w:val="28"/>
          <w:szCs w:val="28"/>
          <w:lang w:eastAsia="en-US"/>
        </w:rPr>
        <w:t>___________________</w:t>
      </w:r>
      <w:r>
        <w:rPr>
          <w:rFonts w:eastAsiaTheme="minorHAnsi"/>
          <w:sz w:val="28"/>
          <w:szCs w:val="28"/>
          <w:lang w:eastAsia="en-US"/>
        </w:rPr>
        <w:t>_</w:t>
      </w:r>
      <w:r w:rsidRPr="00591389">
        <w:rPr>
          <w:rFonts w:eastAsiaTheme="minorHAnsi"/>
          <w:sz w:val="28"/>
          <w:szCs w:val="28"/>
          <w:lang w:eastAsia="en-US"/>
        </w:rPr>
        <w:t>_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591389">
        <w:rPr>
          <w:rFonts w:eastAsiaTheme="minorHAnsi"/>
          <w:sz w:val="28"/>
          <w:szCs w:val="28"/>
          <w:lang w:eastAsia="en-US"/>
        </w:rPr>
        <w:t>(серия, номер, кем и когда выдан)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Место  нахождения,   почтовый  адрес   организации,   место  жительства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1389">
        <w:rPr>
          <w:rFonts w:eastAsiaTheme="minorHAnsi"/>
          <w:sz w:val="28"/>
          <w:szCs w:val="28"/>
          <w:lang w:eastAsia="en-US"/>
        </w:rPr>
        <w:t>индивидуального предпринимателя 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Сведения о государственной регистрации </w:t>
      </w:r>
      <w:r w:rsidR="0014069F">
        <w:rPr>
          <w:rFonts w:eastAsiaTheme="minorHAnsi"/>
          <w:sz w:val="28"/>
          <w:szCs w:val="28"/>
          <w:lang w:eastAsia="en-US"/>
        </w:rPr>
        <w:t>(</w:t>
      </w:r>
      <w:r w:rsidRPr="00591389">
        <w:rPr>
          <w:rFonts w:eastAsiaTheme="minorHAnsi"/>
          <w:sz w:val="28"/>
          <w:szCs w:val="28"/>
          <w:lang w:eastAsia="en-US"/>
        </w:rPr>
        <w:t>юридического лица</w:t>
      </w:r>
      <w:r w:rsidR="0014069F">
        <w:rPr>
          <w:rFonts w:eastAsiaTheme="minorHAnsi"/>
          <w:sz w:val="28"/>
          <w:szCs w:val="28"/>
          <w:lang w:eastAsia="en-US"/>
        </w:rPr>
        <w:t>)</w:t>
      </w:r>
      <w:r w:rsidRPr="005913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591389">
        <w:rPr>
          <w:rFonts w:eastAsiaTheme="minorHAnsi"/>
          <w:sz w:val="28"/>
          <w:szCs w:val="28"/>
          <w:lang w:eastAsia="en-US"/>
        </w:rPr>
        <w:t xml:space="preserve">ОГРН </w:t>
      </w:r>
      <w:r>
        <w:rPr>
          <w:rFonts w:eastAsiaTheme="minorHAnsi"/>
          <w:sz w:val="28"/>
          <w:szCs w:val="28"/>
          <w:lang w:eastAsia="en-US"/>
        </w:rPr>
        <w:t>________</w:t>
      </w:r>
      <w:r w:rsidRPr="00591389">
        <w:rPr>
          <w:rFonts w:eastAsiaTheme="minorHAnsi"/>
          <w:sz w:val="28"/>
          <w:szCs w:val="28"/>
          <w:lang w:eastAsia="en-US"/>
        </w:rPr>
        <w:t>(индивидуального предпринимателя) ОГРНИП _________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ИНН 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Реквизиты банковского </w:t>
      </w:r>
      <w:r>
        <w:rPr>
          <w:rFonts w:eastAsiaTheme="minorHAnsi"/>
          <w:sz w:val="28"/>
          <w:szCs w:val="28"/>
          <w:lang w:eastAsia="en-US"/>
        </w:rPr>
        <w:t>сче</w:t>
      </w:r>
      <w:r w:rsidRPr="00591389">
        <w:rPr>
          <w:rFonts w:eastAsiaTheme="minorHAnsi"/>
          <w:sz w:val="28"/>
          <w:szCs w:val="28"/>
          <w:lang w:eastAsia="en-US"/>
        </w:rPr>
        <w:t>та____</w:t>
      </w: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Контактная информация (телефон, адрес эл. почты): 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Прошу  заключить  договор  на размещение  сезонного  кафе  при  объекте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1389">
        <w:rPr>
          <w:rFonts w:eastAsiaTheme="minorHAnsi"/>
          <w:sz w:val="28"/>
          <w:szCs w:val="28"/>
          <w:lang w:eastAsia="en-US"/>
        </w:rPr>
        <w:t>общественного питания ___________________________________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591389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1389">
        <w:rPr>
          <w:rFonts w:eastAsiaTheme="minorHAnsi"/>
          <w:sz w:val="28"/>
          <w:szCs w:val="28"/>
          <w:lang w:eastAsia="en-US"/>
        </w:rPr>
        <w:t>адресу:__</w:t>
      </w:r>
      <w:r>
        <w:rPr>
          <w:rFonts w:eastAsiaTheme="minorHAnsi"/>
          <w:sz w:val="28"/>
          <w:szCs w:val="28"/>
          <w:lang w:eastAsia="en-US"/>
        </w:rPr>
        <w:t>__________________________________________________</w:t>
      </w:r>
      <w:r w:rsidRPr="00591389">
        <w:rPr>
          <w:rFonts w:eastAsiaTheme="minorHAnsi"/>
          <w:sz w:val="28"/>
          <w:szCs w:val="28"/>
          <w:lang w:eastAsia="en-US"/>
        </w:rPr>
        <w:t>,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lastRenderedPageBreak/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591389">
        <w:rPr>
          <w:rFonts w:eastAsiaTheme="minorHAnsi"/>
          <w:sz w:val="28"/>
          <w:szCs w:val="28"/>
          <w:lang w:eastAsia="en-US"/>
        </w:rPr>
        <w:t xml:space="preserve">(адрес размещения указывать согласно </w:t>
      </w:r>
      <w:r w:rsidRPr="00591389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утвержденной </w:t>
      </w:r>
      <w:hyperlink r:id="rId28" w:history="1">
        <w:r w:rsidRPr="00591389">
          <w:rPr>
            <w:rFonts w:eastAsiaTheme="minorHAnsi"/>
            <w:color w:val="000000" w:themeColor="text1"/>
            <w:sz w:val="28"/>
            <w:szCs w:val="28"/>
            <w:lang w:eastAsia="en-US"/>
          </w:rPr>
          <w:t>Схеме</w:t>
        </w:r>
      </w:hyperlink>
      <w:r w:rsidRPr="00591389">
        <w:rPr>
          <w:rFonts w:eastAsiaTheme="minorHAnsi"/>
          <w:sz w:val="28"/>
          <w:szCs w:val="28"/>
          <w:lang w:eastAsia="en-US"/>
        </w:rPr>
        <w:t xml:space="preserve"> НТО)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номер территории  согласно Схеме размещения НТО __________________,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количество посадочных мест в сезонном кафе ________________________,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площадь сезонного кафе ________________ кв. м,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период функционирования </w:t>
      </w:r>
      <w:proofErr w:type="gramStart"/>
      <w:r w:rsidRPr="00591389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591389">
        <w:rPr>
          <w:rFonts w:eastAsiaTheme="minorHAnsi"/>
          <w:sz w:val="28"/>
          <w:szCs w:val="28"/>
          <w:lang w:eastAsia="en-US"/>
        </w:rPr>
        <w:t xml:space="preserve"> __________________ по __________________.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 Прошу  закрепить  прилегающую территорию  для благоустройства  площадью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1389">
        <w:rPr>
          <w:rFonts w:eastAsiaTheme="minorHAnsi"/>
          <w:sz w:val="28"/>
          <w:szCs w:val="28"/>
          <w:lang w:eastAsia="en-US"/>
        </w:rPr>
        <w:t>5  кв.  м,   а  также   дополнительную   прилегающую  территорию   площадью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1389">
        <w:rPr>
          <w:rFonts w:eastAsiaTheme="minorHAnsi"/>
          <w:sz w:val="28"/>
          <w:szCs w:val="28"/>
          <w:lang w:eastAsia="en-US"/>
        </w:rPr>
        <w:t>______________________________ кв. м.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Настоящим заявлением заявитель гарантирует достоверность представленной в заявлении информации и подтверждает право департамента потребительского рынка и рекламы администрации города Твери запрашивать в уполномоченных органах власти информацию, уточняющую представленные в заявлении сведения.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Настоящим заявлением заявитель подтверждает: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- факт </w:t>
      </w:r>
      <w:proofErr w:type="spellStart"/>
      <w:r w:rsidRPr="00591389">
        <w:rPr>
          <w:rFonts w:eastAsiaTheme="minorHAnsi"/>
          <w:sz w:val="28"/>
          <w:szCs w:val="28"/>
          <w:lang w:eastAsia="en-US"/>
        </w:rPr>
        <w:t>непроведения</w:t>
      </w:r>
      <w:proofErr w:type="spellEnd"/>
      <w:r w:rsidRPr="00591389">
        <w:rPr>
          <w:rFonts w:eastAsiaTheme="minorHAnsi"/>
          <w:sz w:val="28"/>
          <w:szCs w:val="28"/>
          <w:lang w:eastAsia="en-US"/>
        </w:rPr>
        <w:t xml:space="preserve"> ликвидации в отношении себя как заявителя - юридического лица и отсутствие решения арбитражного суда о признании заявителя - юридического лица, индивидуального предпринимателя банкротом;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- факт </w:t>
      </w:r>
      <w:proofErr w:type="spellStart"/>
      <w:r w:rsidRPr="00591389">
        <w:rPr>
          <w:rFonts w:eastAsiaTheme="minorHAnsi"/>
          <w:sz w:val="28"/>
          <w:szCs w:val="28"/>
          <w:lang w:eastAsia="en-US"/>
        </w:rPr>
        <w:t>неприостановления</w:t>
      </w:r>
      <w:proofErr w:type="spellEnd"/>
      <w:r w:rsidRPr="00591389">
        <w:rPr>
          <w:rFonts w:eastAsiaTheme="minorHAnsi"/>
          <w:sz w:val="28"/>
          <w:szCs w:val="28"/>
          <w:lang w:eastAsia="en-US"/>
        </w:rPr>
        <w:t xml:space="preserve"> своей деятельности в порядке, </w:t>
      </w:r>
      <w:r w:rsidRPr="005913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предусмотренном </w:t>
      </w:r>
      <w:hyperlink r:id="rId29" w:history="1">
        <w:r w:rsidRPr="00591389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591389">
        <w:rPr>
          <w:rFonts w:eastAsiaTheme="minorHAnsi"/>
          <w:sz w:val="28"/>
          <w:szCs w:val="28"/>
          <w:lang w:eastAsia="en-US"/>
        </w:rPr>
        <w:t xml:space="preserve"> об административных правонарушениях Российской Федерации, на день подачи заявления.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К заявлению прилагаются: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1) опись документов, представляемых для заключения договора на размещение сезонного кафе;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2) заверенные в установленном законодательством Российской Федерации порядке копии учредительных документов и свидетельства о государственной регистрации - для юридического лица;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заверенная в установленном законодательством Российской Федерации порядке копия свидетельства о государственной регистрации - для индивидуального предпринимателя;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3) документ, подтверждающий полномочия лица на осуществление действий от имени претендента (в случае необходимости);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4)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предпринимателя), полученные не ранее чем за 6 месяцев до размещения на официальном сайте уведомления, или их нотариально заверенные копии;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5) для сезонного кафе при стационарном объекте общественного питания: копии правоустанавливающих документов, подтверждающие имущественные права заявителя на занимаемое здание, строение, сооружение, нежилое помещение, в котором размещено предприятие общественного питания (свидетельство о собственности, договор аренды, субаренды);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lastRenderedPageBreak/>
        <w:t>6) для сезонного кафе при нестационарном объекте общественного питания - копия действующего договора на право размещения нестационарного торгового объекта, в том числе объекта по оказанию услуг (павильона общественного питания);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7) копия правоустанавливающих документов на пользование земельным участком, на котором размещено сезонное кафе (договор аренды, субаренды) (при наличии);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8) сведения об отсутствии задолженности по налогам и сборам в бюджеты всех уровней;</w:t>
      </w:r>
    </w:p>
    <w:p w:rsidR="00927881" w:rsidRPr="005E7A8C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E7A8C">
        <w:rPr>
          <w:rFonts w:eastAsiaTheme="minorHAnsi"/>
          <w:sz w:val="28"/>
          <w:szCs w:val="28"/>
          <w:lang w:eastAsia="en-US"/>
        </w:rPr>
        <w:t>9) архитектурно-</w:t>
      </w:r>
      <w:proofErr w:type="gramStart"/>
      <w:r w:rsidRPr="005E7A8C">
        <w:rPr>
          <w:rFonts w:eastAsiaTheme="minorHAnsi"/>
          <w:sz w:val="28"/>
          <w:szCs w:val="28"/>
          <w:lang w:eastAsia="en-US"/>
        </w:rPr>
        <w:t>художественный проект</w:t>
      </w:r>
      <w:proofErr w:type="gramEnd"/>
      <w:r w:rsidRPr="005E7A8C">
        <w:rPr>
          <w:rFonts w:eastAsiaTheme="minorHAnsi"/>
          <w:sz w:val="28"/>
          <w:szCs w:val="28"/>
          <w:lang w:eastAsia="en-US"/>
        </w:rPr>
        <w:t>, согласованный с департаментом архитектуры и строительства администрации города Твери в установленном порядке;</w:t>
      </w:r>
    </w:p>
    <w:p w:rsidR="00927881" w:rsidRPr="00591389" w:rsidRDefault="00927881" w:rsidP="009278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10) фотографии объекта общественного питания с прилегающей территорией.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ascii="Courier New" w:eastAsiaTheme="minorHAnsi" w:hAnsi="Courier New" w:cs="Courier New"/>
          <w:lang w:eastAsia="en-US"/>
        </w:rPr>
        <w:t xml:space="preserve">    </w:t>
      </w:r>
      <w:r w:rsidRPr="00591389">
        <w:rPr>
          <w:rFonts w:eastAsiaTheme="minorHAnsi"/>
          <w:sz w:val="28"/>
          <w:szCs w:val="28"/>
          <w:lang w:eastAsia="en-US"/>
        </w:rPr>
        <w:t>Подпись _________________</w:t>
      </w:r>
      <w:r>
        <w:rPr>
          <w:rFonts w:eastAsiaTheme="minorHAnsi"/>
          <w:sz w:val="28"/>
          <w:szCs w:val="28"/>
          <w:lang w:eastAsia="en-US"/>
        </w:rPr>
        <w:t>__</w:t>
      </w:r>
      <w:r w:rsidRPr="00591389">
        <w:rPr>
          <w:rFonts w:eastAsiaTheme="minorHAnsi"/>
          <w:sz w:val="28"/>
          <w:szCs w:val="28"/>
          <w:lang w:eastAsia="en-US"/>
        </w:rPr>
        <w:t xml:space="preserve">__   </w:t>
      </w:r>
      <w:r>
        <w:rPr>
          <w:rFonts w:eastAsiaTheme="minorHAnsi"/>
          <w:sz w:val="28"/>
          <w:szCs w:val="28"/>
          <w:lang w:eastAsia="en-US"/>
        </w:rPr>
        <w:t xml:space="preserve">     _______________________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5913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Pr="00591389">
        <w:rPr>
          <w:rFonts w:eastAsiaTheme="minorHAnsi"/>
          <w:sz w:val="28"/>
          <w:szCs w:val="28"/>
          <w:lang w:eastAsia="en-US"/>
        </w:rPr>
        <w:t xml:space="preserve">(подпись должностного лица)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591389">
        <w:rPr>
          <w:rFonts w:eastAsiaTheme="minorHAnsi"/>
          <w:sz w:val="28"/>
          <w:szCs w:val="28"/>
          <w:lang w:eastAsia="en-US"/>
        </w:rPr>
        <w:t>(Ф.И.О. должностного лица)</w:t>
      </w:r>
    </w:p>
    <w:p w:rsidR="00927881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  </w:t>
      </w:r>
    </w:p>
    <w:p w:rsidR="00927881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 xml:space="preserve"> М.П.</w:t>
      </w:r>
    </w:p>
    <w:p w:rsidR="00DA6C63" w:rsidRPr="00591389" w:rsidRDefault="00DA6C63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(при наличии) 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1389">
        <w:rPr>
          <w:rFonts w:eastAsiaTheme="minorHAnsi"/>
          <w:sz w:val="28"/>
          <w:szCs w:val="28"/>
          <w:lang w:eastAsia="en-US"/>
        </w:rPr>
        <w:t>Дата __________________________</w:t>
      </w: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7881" w:rsidRPr="00591389" w:rsidRDefault="00927881" w:rsidP="009278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7881" w:rsidRDefault="00927881" w:rsidP="00927881">
      <w:pPr>
        <w:jc w:val="right"/>
        <w:rPr>
          <w:sz w:val="28"/>
          <w:szCs w:val="28"/>
        </w:rPr>
      </w:pPr>
    </w:p>
    <w:p w:rsidR="00927881" w:rsidRDefault="00927881" w:rsidP="00927881">
      <w:pPr>
        <w:jc w:val="right"/>
        <w:rPr>
          <w:sz w:val="28"/>
          <w:szCs w:val="28"/>
        </w:rPr>
      </w:pPr>
    </w:p>
    <w:p w:rsidR="00927881" w:rsidRDefault="00927881" w:rsidP="00927881">
      <w:pPr>
        <w:jc w:val="right"/>
        <w:rPr>
          <w:sz w:val="28"/>
          <w:szCs w:val="28"/>
        </w:rPr>
      </w:pPr>
    </w:p>
    <w:p w:rsidR="00927881" w:rsidRDefault="00927881" w:rsidP="00927881">
      <w:pPr>
        <w:jc w:val="right"/>
        <w:rPr>
          <w:sz w:val="28"/>
          <w:szCs w:val="28"/>
        </w:rPr>
      </w:pPr>
    </w:p>
    <w:p w:rsidR="00927881" w:rsidRDefault="00927881" w:rsidP="00927881">
      <w:pPr>
        <w:ind w:firstLine="709"/>
        <w:jc w:val="both"/>
        <w:rPr>
          <w:sz w:val="22"/>
          <w:szCs w:val="22"/>
        </w:rPr>
      </w:pPr>
    </w:p>
    <w:p w:rsidR="00927881" w:rsidRDefault="00927881" w:rsidP="00927881">
      <w:pPr>
        <w:ind w:firstLine="709"/>
        <w:jc w:val="both"/>
        <w:rPr>
          <w:sz w:val="22"/>
          <w:szCs w:val="22"/>
        </w:rPr>
      </w:pPr>
    </w:p>
    <w:p w:rsidR="00927881" w:rsidRDefault="00927881" w:rsidP="00927881">
      <w:pPr>
        <w:ind w:firstLine="709"/>
        <w:jc w:val="both"/>
        <w:rPr>
          <w:sz w:val="22"/>
          <w:szCs w:val="22"/>
        </w:rPr>
      </w:pPr>
    </w:p>
    <w:p w:rsidR="00927881" w:rsidRDefault="00927881" w:rsidP="00927881">
      <w:pPr>
        <w:ind w:firstLine="709"/>
        <w:jc w:val="both"/>
        <w:rPr>
          <w:sz w:val="22"/>
          <w:szCs w:val="22"/>
        </w:rPr>
      </w:pPr>
    </w:p>
    <w:p w:rsidR="00927881" w:rsidRDefault="00927881" w:rsidP="00927881">
      <w:pPr>
        <w:ind w:firstLine="709"/>
        <w:jc w:val="both"/>
        <w:rPr>
          <w:sz w:val="22"/>
          <w:szCs w:val="22"/>
        </w:rPr>
      </w:pPr>
    </w:p>
    <w:p w:rsidR="00927881" w:rsidRDefault="00927881" w:rsidP="00927881">
      <w:pPr>
        <w:ind w:firstLine="709"/>
        <w:jc w:val="both"/>
        <w:rPr>
          <w:sz w:val="22"/>
          <w:szCs w:val="22"/>
        </w:rPr>
      </w:pPr>
    </w:p>
    <w:p w:rsidR="00927881" w:rsidRPr="00AA7ACA" w:rsidRDefault="00927881" w:rsidP="00927881">
      <w:pPr>
        <w:ind w:firstLine="709"/>
        <w:jc w:val="both"/>
        <w:rPr>
          <w:sz w:val="22"/>
          <w:szCs w:val="22"/>
        </w:rPr>
      </w:pPr>
    </w:p>
    <w:p w:rsidR="00927881" w:rsidRDefault="00927881" w:rsidP="00F80B68">
      <w:pPr>
        <w:jc w:val="right"/>
        <w:rPr>
          <w:sz w:val="28"/>
          <w:szCs w:val="28"/>
        </w:rPr>
      </w:pPr>
    </w:p>
    <w:p w:rsidR="00927881" w:rsidRDefault="00927881" w:rsidP="00F80B68">
      <w:pPr>
        <w:jc w:val="right"/>
        <w:rPr>
          <w:sz w:val="28"/>
          <w:szCs w:val="28"/>
        </w:rPr>
      </w:pPr>
    </w:p>
    <w:p w:rsidR="00927881" w:rsidRDefault="00927881" w:rsidP="00F80B68">
      <w:pPr>
        <w:jc w:val="right"/>
        <w:rPr>
          <w:sz w:val="28"/>
          <w:szCs w:val="28"/>
        </w:rPr>
      </w:pPr>
    </w:p>
    <w:p w:rsidR="00927881" w:rsidRDefault="00927881" w:rsidP="00F80B68">
      <w:pPr>
        <w:jc w:val="right"/>
        <w:rPr>
          <w:sz w:val="28"/>
          <w:szCs w:val="28"/>
        </w:rPr>
      </w:pPr>
    </w:p>
    <w:p w:rsidR="00927881" w:rsidRDefault="00927881" w:rsidP="00F80B68">
      <w:pPr>
        <w:jc w:val="right"/>
        <w:rPr>
          <w:sz w:val="28"/>
          <w:szCs w:val="28"/>
        </w:rPr>
      </w:pPr>
    </w:p>
    <w:p w:rsidR="00821605" w:rsidRDefault="00821605" w:rsidP="00F80B68">
      <w:pPr>
        <w:jc w:val="right"/>
        <w:rPr>
          <w:sz w:val="28"/>
          <w:szCs w:val="28"/>
        </w:rPr>
      </w:pPr>
    </w:p>
    <w:p w:rsidR="00821605" w:rsidRDefault="00821605" w:rsidP="00F80B68">
      <w:pPr>
        <w:jc w:val="right"/>
        <w:rPr>
          <w:sz w:val="28"/>
          <w:szCs w:val="28"/>
        </w:rPr>
      </w:pPr>
    </w:p>
    <w:p w:rsidR="00821605" w:rsidRDefault="00821605" w:rsidP="00F80B68">
      <w:pPr>
        <w:jc w:val="right"/>
        <w:rPr>
          <w:sz w:val="28"/>
          <w:szCs w:val="28"/>
        </w:rPr>
      </w:pPr>
    </w:p>
    <w:p w:rsidR="00927881" w:rsidRDefault="00927881" w:rsidP="00F80B68">
      <w:pPr>
        <w:jc w:val="right"/>
        <w:rPr>
          <w:sz w:val="28"/>
          <w:szCs w:val="28"/>
        </w:rPr>
      </w:pPr>
    </w:p>
    <w:p w:rsidR="00927881" w:rsidRDefault="00927881" w:rsidP="00F80B68">
      <w:pPr>
        <w:jc w:val="right"/>
        <w:rPr>
          <w:sz w:val="28"/>
          <w:szCs w:val="28"/>
        </w:rPr>
      </w:pPr>
    </w:p>
    <w:p w:rsidR="00927881" w:rsidRDefault="00927881" w:rsidP="00F80B68">
      <w:pPr>
        <w:jc w:val="right"/>
        <w:rPr>
          <w:sz w:val="28"/>
          <w:szCs w:val="28"/>
        </w:rPr>
      </w:pPr>
    </w:p>
    <w:p w:rsidR="009E2F0F" w:rsidRDefault="009E2F0F" w:rsidP="00F80B68">
      <w:pPr>
        <w:jc w:val="right"/>
        <w:rPr>
          <w:sz w:val="28"/>
          <w:szCs w:val="28"/>
        </w:rPr>
      </w:pPr>
    </w:p>
    <w:p w:rsidR="009E2F0F" w:rsidRDefault="009E2F0F" w:rsidP="00F80B68">
      <w:pPr>
        <w:jc w:val="right"/>
        <w:rPr>
          <w:sz w:val="28"/>
          <w:szCs w:val="28"/>
        </w:rPr>
      </w:pPr>
    </w:p>
    <w:p w:rsidR="00F80B68" w:rsidRPr="003E07C6" w:rsidRDefault="00F80B68" w:rsidP="00F80B68">
      <w:pPr>
        <w:jc w:val="right"/>
        <w:rPr>
          <w:sz w:val="28"/>
          <w:szCs w:val="28"/>
        </w:rPr>
      </w:pPr>
      <w:r w:rsidRPr="003E07C6">
        <w:rPr>
          <w:sz w:val="28"/>
          <w:szCs w:val="28"/>
        </w:rPr>
        <w:lastRenderedPageBreak/>
        <w:t xml:space="preserve">Приложение </w:t>
      </w:r>
      <w:r w:rsidR="00591389">
        <w:rPr>
          <w:sz w:val="28"/>
          <w:szCs w:val="28"/>
        </w:rPr>
        <w:t>2</w:t>
      </w:r>
    </w:p>
    <w:p w:rsidR="00F80B68" w:rsidRPr="009A24B1" w:rsidRDefault="00F80B68" w:rsidP="00F80B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к Порядку размещения</w:t>
      </w:r>
    </w:p>
    <w:p w:rsidR="00F80B68" w:rsidRPr="009A24B1" w:rsidRDefault="00F80B68" w:rsidP="00F80B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F80B68" w:rsidRPr="009A24B1" w:rsidRDefault="00F80B68" w:rsidP="00F80B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F80B68" w:rsidRPr="009A24B1" w:rsidRDefault="00F80B68" w:rsidP="00F80B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в местах согласно схеме размещения</w:t>
      </w:r>
    </w:p>
    <w:p w:rsidR="00F80B68" w:rsidRPr="009A24B1" w:rsidRDefault="00F80B68" w:rsidP="00F80B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F80B68" w:rsidRPr="009A24B1" w:rsidRDefault="00F80B68" w:rsidP="00F80B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F80B68" w:rsidRPr="009A24B1" w:rsidRDefault="00F80B68" w:rsidP="00F80B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 xml:space="preserve">на территории города Твери, </w:t>
      </w:r>
      <w:proofErr w:type="gramStart"/>
      <w:r w:rsidRPr="009A24B1">
        <w:rPr>
          <w:rFonts w:eastAsiaTheme="minorHAnsi"/>
          <w:sz w:val="28"/>
          <w:szCs w:val="28"/>
          <w:lang w:eastAsia="en-US"/>
        </w:rPr>
        <w:t>утвержденному</w:t>
      </w:r>
      <w:proofErr w:type="gramEnd"/>
    </w:p>
    <w:p w:rsidR="00F80B68" w:rsidRPr="009A24B1" w:rsidRDefault="00F80B68" w:rsidP="00F80B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9A24B1">
        <w:rPr>
          <w:rFonts w:eastAsiaTheme="minorHAnsi"/>
          <w:sz w:val="28"/>
          <w:szCs w:val="28"/>
          <w:lang w:eastAsia="en-US"/>
        </w:rPr>
        <w:t>остановлением администрации города Твери</w:t>
      </w:r>
    </w:p>
    <w:p w:rsidR="00F80B68" w:rsidRPr="009A24B1" w:rsidRDefault="00292200" w:rsidP="00F80B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15 мая 2015 года</w:t>
      </w:r>
      <w:r w:rsidR="00F80B68" w:rsidRPr="009A24B1">
        <w:rPr>
          <w:rFonts w:eastAsiaTheme="minorHAnsi"/>
          <w:sz w:val="28"/>
          <w:szCs w:val="28"/>
          <w:lang w:eastAsia="en-US"/>
        </w:rPr>
        <w:t xml:space="preserve"> </w:t>
      </w:r>
      <w:r w:rsidR="00F80B68">
        <w:rPr>
          <w:rFonts w:eastAsiaTheme="minorHAnsi"/>
          <w:sz w:val="28"/>
          <w:szCs w:val="28"/>
          <w:lang w:eastAsia="en-US"/>
        </w:rPr>
        <w:t>№</w:t>
      </w:r>
      <w:r w:rsidR="00F80B68" w:rsidRPr="009A24B1">
        <w:rPr>
          <w:rFonts w:eastAsiaTheme="minorHAnsi"/>
          <w:sz w:val="28"/>
          <w:szCs w:val="28"/>
          <w:lang w:eastAsia="en-US"/>
        </w:rPr>
        <w:t xml:space="preserve"> 672</w:t>
      </w:r>
    </w:p>
    <w:p w:rsidR="00F80B68" w:rsidRDefault="00F80B68" w:rsidP="00F80B6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80B68" w:rsidRPr="009A24B1" w:rsidRDefault="00F80B68" w:rsidP="00F80B6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ПОРЯДОК</w:t>
      </w:r>
    </w:p>
    <w:p w:rsidR="00F80B68" w:rsidRPr="00055660" w:rsidRDefault="00055660" w:rsidP="00F817CE">
      <w:pPr>
        <w:jc w:val="center"/>
        <w:rPr>
          <w:sz w:val="28"/>
          <w:szCs w:val="28"/>
        </w:rPr>
      </w:pPr>
      <w:r w:rsidRPr="00055660">
        <w:rPr>
          <w:sz w:val="28"/>
          <w:szCs w:val="28"/>
        </w:rPr>
        <w:t xml:space="preserve">организации и проведения </w:t>
      </w:r>
      <w:r>
        <w:rPr>
          <w:sz w:val="28"/>
          <w:szCs w:val="28"/>
        </w:rPr>
        <w:t>аукциона</w:t>
      </w:r>
      <w:r w:rsidRPr="00055660">
        <w:rPr>
          <w:sz w:val="28"/>
          <w:szCs w:val="28"/>
        </w:rPr>
        <w:t xml:space="preserve"> на право заключения договора на размещение нестационарного торгового объекта, в том числе объекта по оказанию услуг, на территории города Твери</w:t>
      </w:r>
    </w:p>
    <w:p w:rsidR="00F80B68" w:rsidRDefault="00F80B68" w:rsidP="00F817CE">
      <w:pPr>
        <w:jc w:val="both"/>
        <w:rPr>
          <w:sz w:val="22"/>
          <w:szCs w:val="22"/>
        </w:rPr>
      </w:pPr>
    </w:p>
    <w:p w:rsidR="0051758F" w:rsidRPr="0051758F" w:rsidRDefault="0051758F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 Общие положения</w:t>
      </w:r>
    </w:p>
    <w:p w:rsid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1.1.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Настоящий Порядок определяет условия организации и проведения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право заключения договора на размещение нестационарного торгового объекта, в том числе объекта по оказанию услуг (далее - Договор), в местах согласно утвержденной </w:t>
      </w:r>
      <w:hyperlink r:id="rId30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схеме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размещения нестационарных торговых объектов, в том числе объектов по оказанию услуг, на территории города Твери (далее - Схема НТО), порядок утверждения результатов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1.2. Предметом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аукциона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является право на заключение Договора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отношении </w:t>
      </w:r>
      <w:r w:rsidR="00550324" w:rsidRPr="0055032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павильонов,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мобильных </w:t>
      </w:r>
      <w:r w:rsidR="002D534E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торговых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объектов по оказанию услуг общественного питания (объектов развозной торговли) и сезонных </w:t>
      </w:r>
      <w:r w:rsidR="002D53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нестационарных торговых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объектов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1.3. Целью проведения </w:t>
      </w:r>
      <w:r w:rsidR="00345AD2"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аукциона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являются создание конкурентной среды и благоприятных условий для организации качественного торгового обслуживания.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1.4. Организаторами </w:t>
      </w:r>
      <w:r w:rsidR="003606E2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являются департамент потребительского рынка и рекламы администрации города Твери (далее - Департамент) и управление муниципального заказа администрации города Твери (далее - Управление).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1.5. Уполномоченным органом на заключение Договора является Департамент.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1.6. Проведение </w:t>
      </w:r>
      <w:r w:rsidR="003606E2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право заключения Договора </w:t>
      </w:r>
      <w:r w:rsidRPr="008D24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осуществляет комиссия по проведению </w:t>
      </w:r>
      <w:r w:rsidR="008D2451" w:rsidRPr="008D2451">
        <w:rPr>
          <w:rFonts w:eastAsiaTheme="minorHAnsi"/>
          <w:color w:val="000000" w:themeColor="text1"/>
          <w:sz w:val="28"/>
          <w:szCs w:val="28"/>
          <w:lang w:eastAsia="en-US"/>
        </w:rPr>
        <w:t>торгов</w:t>
      </w:r>
      <w:r w:rsidRPr="008D24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B65D8" w:rsidRPr="007B65D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сфере нестационарной торговли </w:t>
      </w:r>
      <w:r w:rsidRPr="008D2451">
        <w:rPr>
          <w:rFonts w:eastAsiaTheme="minorHAnsi"/>
          <w:color w:val="000000" w:themeColor="text1"/>
          <w:sz w:val="28"/>
          <w:szCs w:val="28"/>
          <w:lang w:eastAsia="en-US"/>
        </w:rPr>
        <w:t>на территории города Твери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Комиссия), состав которой утверждается постановлением администрации города Твери.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1.7. Один лот может формироваться как из одного, так и из нескольких мест размещения нестационарных торговых объектов, в том числе объектов по оказанию услуг (далее - Объекты).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1.8. Департамент: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1.8.1. формирует лоты;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1.8.2. предоставляет в Управление </w:t>
      </w:r>
      <w:r w:rsidR="004A5FDA">
        <w:rPr>
          <w:rFonts w:eastAsiaTheme="minorHAnsi"/>
          <w:color w:val="000000" w:themeColor="text1"/>
          <w:sz w:val="28"/>
          <w:szCs w:val="28"/>
          <w:lang w:eastAsia="en-US"/>
        </w:rPr>
        <w:t>заявку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предмете </w:t>
      </w:r>
      <w:r w:rsidR="00CF5104"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аукциона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по каждому лоту;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1.8.3. предоставляет в Управление проект Договора, заключаемого по результатам </w:t>
      </w:r>
      <w:r w:rsidR="00CF510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1.8.4. определяет срок, на который заключается Договор;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1.8.5. утверждает документацию</w:t>
      </w:r>
      <w:r w:rsidR="00410C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  <w:r w:rsidR="004A5FD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части полномочий, установленных настоящим пунктом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6431E7" w:rsidRPr="006431E7" w:rsidRDefault="00CF5104" w:rsidP="006431E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1.8.6. </w:t>
      </w:r>
      <w:r w:rsidR="006431E7" w:rsidRPr="006431E7">
        <w:rPr>
          <w:rFonts w:eastAsiaTheme="minorHAnsi"/>
          <w:color w:val="000000" w:themeColor="text1"/>
          <w:sz w:val="28"/>
          <w:szCs w:val="28"/>
          <w:lang w:eastAsia="en-US"/>
        </w:rPr>
        <w:t>разъясняет содержание документации об аукционе по предмету аукциона в случае поступления запроса;</w:t>
      </w:r>
    </w:p>
    <w:p w:rsidR="0051758F" w:rsidRPr="0051758F" w:rsidRDefault="006431E7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431E7">
        <w:rPr>
          <w:rFonts w:eastAsiaTheme="minorHAnsi"/>
          <w:color w:val="000000" w:themeColor="text1"/>
          <w:sz w:val="28"/>
          <w:szCs w:val="28"/>
          <w:lang w:eastAsia="en-US"/>
        </w:rPr>
        <w:t xml:space="preserve">1.8.7. </w:t>
      </w:r>
      <w:r w:rsidR="00CF5104">
        <w:rPr>
          <w:rFonts w:eastAsiaTheme="minorHAnsi"/>
          <w:color w:val="000000" w:themeColor="text1"/>
          <w:sz w:val="28"/>
          <w:szCs w:val="28"/>
          <w:lang w:eastAsia="en-US"/>
        </w:rPr>
        <w:t>оформляет проект Договора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передает </w:t>
      </w:r>
      <w:r w:rsidR="00CF5104">
        <w:rPr>
          <w:rFonts w:eastAsiaTheme="minorHAnsi"/>
          <w:color w:val="000000" w:themeColor="text1"/>
          <w:sz w:val="28"/>
          <w:szCs w:val="28"/>
          <w:lang w:eastAsia="en-US"/>
        </w:rPr>
        <w:t>его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подписания победител</w:t>
      </w:r>
      <w:r w:rsidR="00CF5104">
        <w:rPr>
          <w:rFonts w:eastAsiaTheme="minorHAnsi"/>
          <w:color w:val="000000" w:themeColor="text1"/>
          <w:sz w:val="28"/>
          <w:szCs w:val="28"/>
          <w:lang w:eastAsia="en-US"/>
        </w:rPr>
        <w:t>ю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F510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(лиц</w:t>
      </w:r>
      <w:r w:rsidR="00CF5104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proofErr w:type="gramStart"/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proofErr w:type="gramEnd"/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которыми</w:t>
      </w:r>
      <w:proofErr w:type="gramEnd"/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должен быть подписан Договор), выполняет иные функции организатора </w:t>
      </w:r>
      <w:r w:rsidR="00410CA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вопросам заключения Договор</w:t>
      </w:r>
      <w:r w:rsidR="00CF5104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1.8.8. по окончан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ии </w:t>
      </w:r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>ау</w:t>
      </w:r>
      <w:proofErr w:type="gramEnd"/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>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осуществляет</w:t>
      </w:r>
      <w:r w:rsidR="00F56D3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хранение протокола аукциона и заключенных Договоров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1.9. Управление: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1.9.1. на основании </w:t>
      </w:r>
      <w:r w:rsidR="00F56D37">
        <w:rPr>
          <w:rFonts w:eastAsiaTheme="minorHAnsi"/>
          <w:color w:val="000000" w:themeColor="text1"/>
          <w:sz w:val="28"/>
          <w:szCs w:val="28"/>
          <w:lang w:eastAsia="en-US"/>
        </w:rPr>
        <w:t>заявки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предоставленной Департаментом, разрабатывает извещение о проведен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ии </w:t>
      </w:r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>ау</w:t>
      </w:r>
      <w:proofErr w:type="gramEnd"/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>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извещение) и документацию</w:t>
      </w:r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1.9.2. утверждает </w:t>
      </w:r>
      <w:r w:rsidR="00360014" w:rsidRPr="00360014">
        <w:rPr>
          <w:rFonts w:eastAsiaTheme="minorHAnsi"/>
          <w:color w:val="000000" w:themeColor="text1"/>
          <w:sz w:val="28"/>
          <w:szCs w:val="28"/>
          <w:lang w:eastAsia="en-US"/>
        </w:rPr>
        <w:t>документацию об аукционе</w:t>
      </w:r>
      <w:r w:rsidR="004A5FDA" w:rsidRPr="004A5FD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части полномочий, установленных настоящим пунктом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1.9.3. размещает извещение и </w:t>
      </w:r>
      <w:r w:rsidR="00360014" w:rsidRPr="003600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документацию об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на официальном сайте администрации города Твери в информационно-телекоммуникационной сети Интернет по адресу www.tver.ru (далее - официальный сайт);</w:t>
      </w:r>
    </w:p>
    <w:p w:rsid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1.9.4. определяет место приема заявок, дату и время начала и окончания приема заявок, место, дату и время заседаний Комиссии, дату проведения </w:t>
      </w:r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аукциона;</w:t>
      </w:r>
    </w:p>
    <w:p w:rsidR="00A32293" w:rsidRPr="00A32293" w:rsidRDefault="00A32293" w:rsidP="00A322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1.9.5. </w:t>
      </w:r>
      <w:r w:rsidRPr="00A32293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уведомляет телефонограммой </w:t>
      </w:r>
      <w:r w:rsidR="00720E67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(или) по электронной почте </w:t>
      </w:r>
      <w:r w:rsidRPr="00A32293">
        <w:rPr>
          <w:rFonts w:eastAsiaTheme="minorHAnsi"/>
          <w:color w:val="000000" w:themeColor="text1"/>
          <w:sz w:val="28"/>
          <w:szCs w:val="28"/>
          <w:lang w:eastAsia="en-US"/>
        </w:rPr>
        <w:t>членов Комиссии о месте, дате и времени заседания Комиссии за 3 календарных дня до заседания Комиссии;</w:t>
      </w:r>
    </w:p>
    <w:p w:rsidR="00A32293" w:rsidRPr="00A32293" w:rsidRDefault="00A32293" w:rsidP="00A322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1.9.6.</w:t>
      </w:r>
      <w:r w:rsidRPr="00A322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ведет протоколы заседания Комиссии;</w:t>
      </w:r>
    </w:p>
    <w:p w:rsidR="00A32293" w:rsidRPr="00A32293" w:rsidRDefault="00A32293" w:rsidP="00A322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1.9.7.</w:t>
      </w:r>
      <w:r w:rsidRPr="00A322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следующий день после подписания Комиссией протокола рассмотрения заявок на участие в аукционе уведомляет заявителей </w:t>
      </w:r>
      <w:r w:rsidR="00AE7C5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письменно </w:t>
      </w:r>
      <w:r w:rsidRPr="00A322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</w:t>
      </w:r>
      <w:r w:rsidR="00AE7C58">
        <w:rPr>
          <w:rFonts w:eastAsiaTheme="minorHAnsi"/>
          <w:color w:val="000000" w:themeColor="text1"/>
          <w:sz w:val="28"/>
          <w:szCs w:val="28"/>
          <w:lang w:eastAsia="en-US"/>
        </w:rPr>
        <w:t>почтовому адресу</w:t>
      </w:r>
      <w:r w:rsidR="00AE7C58">
        <w:rPr>
          <w:rFonts w:eastAsiaTheme="minorHAnsi"/>
          <w:sz w:val="28"/>
          <w:szCs w:val="28"/>
          <w:lang w:eastAsia="en-US"/>
        </w:rPr>
        <w:t>,</w:t>
      </w:r>
      <w:r w:rsidR="00372E81" w:rsidRPr="00372E8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адресу электронной почты</w:t>
      </w:r>
      <w:r w:rsidR="00F83C5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по факсу</w:t>
      </w:r>
      <w:r w:rsidRPr="00A3229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указанным ими в заявках на участие в аукционе, о принятом Комиссией </w:t>
      </w:r>
      <w:proofErr w:type="gramStart"/>
      <w:r w:rsidRPr="00A32293">
        <w:rPr>
          <w:rFonts w:eastAsiaTheme="minorHAnsi"/>
          <w:color w:val="000000" w:themeColor="text1"/>
          <w:sz w:val="28"/>
          <w:szCs w:val="28"/>
          <w:lang w:eastAsia="en-US"/>
        </w:rPr>
        <w:t>решении</w:t>
      </w:r>
      <w:proofErr w:type="gramEnd"/>
      <w:r w:rsidRPr="00A322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допуске заявителя к участию в аукционе и о признании заявителя участником аукциона или об отказе в допуске такого заявителя к участию в аукционе;</w:t>
      </w:r>
    </w:p>
    <w:p w:rsidR="00A32293" w:rsidRPr="00A32293" w:rsidRDefault="00A32293" w:rsidP="00A322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1.9.8.</w:t>
      </w:r>
      <w:r w:rsidRPr="00A322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обеспечивает размещение подписанных протоколов на официальном сайте в сроки, установленные настоящим Порядком;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1.9.</w:t>
      </w:r>
      <w:r w:rsidR="00A32293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осуществляет прием, регистрацию и </w:t>
      </w:r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 xml:space="preserve">хранение поданных на участие в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заявок;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1.9.</w:t>
      </w:r>
      <w:r w:rsidR="00A32293">
        <w:rPr>
          <w:rFonts w:eastAsiaTheme="minorHAnsi"/>
          <w:color w:val="000000" w:themeColor="text1"/>
          <w:sz w:val="28"/>
          <w:szCs w:val="28"/>
          <w:lang w:eastAsia="en-US"/>
        </w:rPr>
        <w:t>10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 вправе запрашивать (в случае необходимости) у соответствующих органов следующую информацию и документы: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 проведении ликвидации участника </w:t>
      </w:r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- о наличии (отсутствии) задолженности по налогам и сборам у участника </w:t>
      </w:r>
      <w:r w:rsidR="00360014" w:rsidRP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 наличии (отсутствии) процедуры банкротства, возбужденной в отношении участника </w:t>
      </w:r>
      <w:r w:rsidR="00360014" w:rsidRP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об административном приостановлении деятельности участника </w:t>
      </w:r>
      <w:r w:rsidR="00360014" w:rsidRP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порядке, предусмотренном </w:t>
      </w:r>
      <w:hyperlink r:id="rId31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об административных правонарушениях;</w:t>
      </w:r>
    </w:p>
    <w:p w:rsid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1.9.</w:t>
      </w:r>
      <w:r w:rsidR="00A32293">
        <w:rPr>
          <w:rFonts w:eastAsiaTheme="minorHAnsi"/>
          <w:color w:val="000000" w:themeColor="text1"/>
          <w:sz w:val="28"/>
          <w:szCs w:val="28"/>
          <w:lang w:eastAsia="en-US"/>
        </w:rPr>
        <w:t>11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 разъясняет содержание документации</w:t>
      </w:r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процедуре </w:t>
      </w:r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случае поступления запроса;</w:t>
      </w:r>
    </w:p>
    <w:p w:rsidR="00F56D37" w:rsidRDefault="00F56D37" w:rsidP="00F56D3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1.9.</w:t>
      </w:r>
      <w:r w:rsidR="00A32293">
        <w:rPr>
          <w:rFonts w:eastAsiaTheme="minorHAnsi"/>
          <w:color w:val="000000" w:themeColor="text1"/>
          <w:sz w:val="28"/>
          <w:szCs w:val="28"/>
          <w:lang w:eastAsia="en-US"/>
        </w:rPr>
        <w:t>12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F56D37">
        <w:rPr>
          <w:rFonts w:eastAsiaTheme="minorHAnsi"/>
          <w:color w:val="000000" w:themeColor="text1"/>
          <w:sz w:val="28"/>
          <w:szCs w:val="28"/>
          <w:lang w:eastAsia="en-US"/>
        </w:rPr>
        <w:t>по окончан</w:t>
      </w:r>
      <w:proofErr w:type="gramStart"/>
      <w:r w:rsidRPr="00F56D37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F56D37">
        <w:rPr>
          <w:rFonts w:eastAsiaTheme="minorHAnsi"/>
          <w:color w:val="000000" w:themeColor="text1"/>
          <w:sz w:val="28"/>
          <w:szCs w:val="28"/>
          <w:lang w:eastAsia="en-US"/>
        </w:rPr>
        <w:t>кциона осуществляет хранение протоколов, составленных в ходе проведения аукциона</w:t>
      </w:r>
      <w:r w:rsidR="0021625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1.9.</w:t>
      </w:r>
      <w:r w:rsidR="00A32293">
        <w:rPr>
          <w:rFonts w:eastAsiaTheme="minorHAnsi"/>
          <w:color w:val="000000" w:themeColor="text1"/>
          <w:sz w:val="28"/>
          <w:szCs w:val="28"/>
          <w:lang w:eastAsia="en-US"/>
        </w:rPr>
        <w:t>13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осуществляет иные функции организационного характера, связанные с проведением </w:t>
      </w:r>
      <w:r w:rsidR="00360014" w:rsidRP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предусмотренные настоящим Порядком</w:t>
      </w:r>
      <w:r w:rsidR="00F56D3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1.10. Основные понятия, используемые в настоящем Порядке:</w:t>
      </w:r>
    </w:p>
    <w:p w:rsidR="0051758F" w:rsidRPr="0051758F" w:rsidRDefault="00A35BFE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Заявитель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любое юридическое лицо независимо от организационно-правовой формы, формы собственности, мест</w:t>
      </w:r>
      <w:r w:rsidR="00063BA2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нахождения или индивидуальный предприниматель, выразившие волеизъявление на участие в </w:t>
      </w:r>
      <w:r w:rsidR="00410CA0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заключение Договора.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Участник </w:t>
      </w:r>
      <w:r w:rsidR="00360014" w:rsidRP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лицо, допущенное Комиссией для участия в </w:t>
      </w:r>
      <w:r w:rsidR="00360014" w:rsidRP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</w:t>
      </w:r>
      <w:r w:rsidR="0014069F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4069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Победитель </w:t>
      </w:r>
      <w:r w:rsidR="00360014" w:rsidRP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участник </w:t>
      </w:r>
      <w:r w:rsidR="00360014" w:rsidRPr="0036001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360014">
        <w:rPr>
          <w:rFonts w:eastAsiaTheme="minorHAnsi"/>
          <w:color w:val="000000" w:themeColor="text1"/>
          <w:sz w:val="28"/>
          <w:szCs w:val="28"/>
          <w:lang w:eastAsia="en-US"/>
        </w:rPr>
        <w:t>предложивший наиболее высокую цену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Единственный участник </w:t>
      </w:r>
      <w:r w:rsidR="00340F8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единственный </w:t>
      </w:r>
      <w:r w:rsidR="0014069F">
        <w:rPr>
          <w:rFonts w:eastAsiaTheme="minorHAnsi"/>
          <w:color w:val="000000" w:themeColor="text1"/>
          <w:sz w:val="28"/>
          <w:szCs w:val="28"/>
          <w:lang w:eastAsia="en-US"/>
        </w:rPr>
        <w:t>заявитель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 отношении которого Комиссией принято решение о допуске к участию в </w:t>
      </w:r>
      <w:r w:rsidR="00340F80">
        <w:rPr>
          <w:rFonts w:eastAsiaTheme="minorHAnsi"/>
          <w:color w:val="000000" w:themeColor="text1"/>
          <w:sz w:val="28"/>
          <w:szCs w:val="28"/>
          <w:lang w:eastAsia="en-US"/>
        </w:rPr>
        <w:t>аукционе, признании участником 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заключении Договора.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Протокол рассмотрения заявок </w:t>
      </w:r>
      <w:r w:rsidR="00710E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участие в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протокол, подписываемый членами Комиссии, содержащий решение о допуске к участию в </w:t>
      </w:r>
      <w:r w:rsidR="00710E93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признании участником </w:t>
      </w:r>
      <w:r w:rsidR="00710E93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либо об отказе в допуске к участию в </w:t>
      </w:r>
      <w:r w:rsidR="00710E93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каждому претенденту.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Протокол </w:t>
      </w:r>
      <w:r w:rsidR="00DE589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протокол, подписываемый членами Комиссии, содержащий сведения</w:t>
      </w:r>
      <w:r w:rsidR="00DE58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</w:t>
      </w:r>
      <w:r w:rsidR="00DE5890" w:rsidRPr="00DE58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результатах аукциона</w:t>
      </w:r>
      <w:r w:rsidR="00DE58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признании участника </w:t>
      </w:r>
      <w:r w:rsidR="00DE589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победителем</w:t>
      </w:r>
      <w:r w:rsidR="00DE58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Протокол</w:t>
      </w:r>
      <w:r w:rsidR="00DE58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уклонении (отказе) от заключения Договора - протокол, подписываемый членами Комиссии, в котором должны содержаться сведения об участнике </w:t>
      </w:r>
      <w:r w:rsidR="00DE589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который уклоняется</w:t>
      </w:r>
      <w:r w:rsidR="00DE58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(отказывается)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заключения Договора либо с которым организатор </w:t>
      </w:r>
      <w:r w:rsidR="00DE589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отказывается заключить Договор, сведения о фактах, являющихся основанием для отказа от заключения Договора.</w:t>
      </w:r>
      <w:proofErr w:type="gramEnd"/>
    </w:p>
    <w:p w:rsidR="00DE5890" w:rsidRPr="000A743B" w:rsidRDefault="00DE5890" w:rsidP="00DE589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4069F">
        <w:rPr>
          <w:rFonts w:eastAsiaTheme="minorHAnsi"/>
          <w:color w:val="000000" w:themeColor="text1"/>
          <w:sz w:val="28"/>
          <w:szCs w:val="28"/>
          <w:lang w:eastAsia="en-US"/>
        </w:rPr>
        <w:t>Протокол об отстранении участника</w:t>
      </w:r>
      <w:r w:rsidR="0066165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победителя</w:t>
      </w:r>
      <w:r w:rsidRPr="001406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аукциона от участия в аукционе - протокол, подписываемый членами Комиссии, в котором должны содержаться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сведения о заявителе или об участнике аукциона, который отстраняется </w:t>
      </w:r>
      <w:r w:rsidR="00A35BFE" w:rsidRPr="000A743B">
        <w:rPr>
          <w:rFonts w:eastAsiaTheme="minorHAnsi"/>
          <w:color w:val="000000" w:themeColor="text1"/>
          <w:sz w:val="28"/>
          <w:szCs w:val="28"/>
          <w:lang w:eastAsia="en-US"/>
        </w:rPr>
        <w:t>организатором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аукциона от участия в аукционе, сведения о фактах, являющихся основанием для </w:t>
      </w:r>
      <w:r w:rsidR="00A35BFE" w:rsidRPr="000A743B">
        <w:rPr>
          <w:rFonts w:eastAsiaTheme="minorHAnsi"/>
          <w:color w:val="000000" w:themeColor="text1"/>
          <w:sz w:val="28"/>
          <w:szCs w:val="28"/>
          <w:lang w:eastAsia="en-US"/>
        </w:rPr>
        <w:t>такого отстранения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64FEE" w:rsidRPr="00664FEE" w:rsidRDefault="00664FEE" w:rsidP="00664F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1.11.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допускается взимание с участников аукциона платы за участие в аукционе.</w:t>
      </w:r>
    </w:p>
    <w:p w:rsidR="0051758F" w:rsidRPr="000A743B" w:rsidRDefault="0051758F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2. Полномочия Комиссии</w:t>
      </w:r>
    </w:p>
    <w:p w:rsidR="0051758F" w:rsidRPr="000A743B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2.1. Комиссия является единым, постоянно действующим коллегиальным органом, осуществляющим функции по обеспечению процедуры проведения </w:t>
      </w:r>
      <w:r w:rsidR="00A35BFE" w:rsidRPr="000A743B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право заключения Договора.</w:t>
      </w:r>
    </w:p>
    <w:p w:rsidR="00B67DE2" w:rsidRPr="000A743B" w:rsidRDefault="0051758F" w:rsidP="00431F3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2.2. Состав Комиссии утверждается постановлением администрации города Твери и не может быть менее 5 человек.</w:t>
      </w:r>
    </w:p>
    <w:p w:rsidR="0014069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2.3. Комиссия состоит из председателя, заместител</w:t>
      </w:r>
      <w:r w:rsidR="00B67DE2">
        <w:rPr>
          <w:rFonts w:eastAsiaTheme="minorHAnsi"/>
          <w:color w:val="000000" w:themeColor="text1"/>
          <w:sz w:val="28"/>
          <w:szCs w:val="28"/>
          <w:lang w:eastAsia="en-US"/>
        </w:rPr>
        <w:t>я председателя, членов Комиссии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Комиссию возглавляет председатель. В случае отсутствия председателя Комиссии его обязанности выполняет заместитель председателя Комиссии. Протоколы заседания подписываются всеми присутствующими на заседании членами Комиссии. </w:t>
      </w:r>
    </w:p>
    <w:p w:rsidR="0051758F" w:rsidRPr="000A743B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0A743B" w:rsidRPr="000A743B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. Председатель Комиссии:</w:t>
      </w:r>
    </w:p>
    <w:p w:rsidR="0051758F" w:rsidRPr="000A743B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- осуществляет общее руководство работой Комиссии;</w:t>
      </w:r>
    </w:p>
    <w:p w:rsidR="000A6C47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- объявляет заседание Комиссии правомочным</w:t>
      </w:r>
      <w:r w:rsidR="000A6C47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51758F" w:rsidRDefault="0051758F" w:rsidP="000A6C4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- открывает и ведет заседания Комиссии, объявляет перерывы</w:t>
      </w:r>
      <w:r w:rsidR="000A6C47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0A743B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объявляет победителя </w:t>
      </w:r>
      <w:r w:rsidR="00A373D6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0A743B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- утверждает протоколы Комиссии.</w:t>
      </w:r>
    </w:p>
    <w:p w:rsidR="0051758F" w:rsidRPr="000A743B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0A743B" w:rsidRPr="000A743B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10720B">
        <w:rPr>
          <w:rFonts w:eastAsiaTheme="minorHAnsi"/>
          <w:color w:val="000000" w:themeColor="text1"/>
          <w:sz w:val="28"/>
          <w:szCs w:val="28"/>
          <w:lang w:eastAsia="en-US"/>
        </w:rPr>
        <w:t>. Член Комиссии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имеет право на занесение особого мнения в протокол заседания Комиссии.</w:t>
      </w:r>
    </w:p>
    <w:p w:rsidR="0051758F" w:rsidRPr="000A743B" w:rsidRDefault="00832017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216256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51758F" w:rsidRPr="000A743B">
        <w:rPr>
          <w:rFonts w:eastAsiaTheme="minorHAnsi"/>
          <w:color w:val="000000" w:themeColor="text1"/>
          <w:sz w:val="28"/>
          <w:szCs w:val="28"/>
          <w:lang w:eastAsia="en-US"/>
        </w:rPr>
        <w:t>. Комиссия правомочна осуществлять свои функции, если на заседании Комиссии присутствовало не менее чем пятьдесят процентов общего числа ее членов.</w:t>
      </w:r>
    </w:p>
    <w:p w:rsidR="00664FEE" w:rsidRDefault="00664FEE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758F" w:rsidRPr="0051758F" w:rsidRDefault="0051758F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Требования к </w:t>
      </w:r>
      <w:r w:rsidR="00993C52">
        <w:rPr>
          <w:rFonts w:eastAsiaTheme="minorHAnsi"/>
          <w:color w:val="000000" w:themeColor="text1"/>
          <w:sz w:val="28"/>
          <w:szCs w:val="28"/>
          <w:lang w:eastAsia="en-US"/>
        </w:rPr>
        <w:t>участникам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A11D1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3.1. </w:t>
      </w:r>
      <w:r w:rsidR="0014069F">
        <w:rPr>
          <w:rFonts w:eastAsiaTheme="minorHAnsi"/>
          <w:color w:val="000000" w:themeColor="text1"/>
          <w:sz w:val="28"/>
          <w:szCs w:val="28"/>
          <w:lang w:eastAsia="en-US"/>
        </w:rPr>
        <w:t>Заявителем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может быть любое юридическое лицо независимо от организационно-правовой формы, формы собственности, места нахождения</w:t>
      </w:r>
      <w:r w:rsidR="00DA11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или индивидуальный предприниматель, претендующие на право заключения Договора.</w:t>
      </w:r>
    </w:p>
    <w:p w:rsidR="0010720B" w:rsidRPr="0010720B" w:rsidRDefault="0010720B" w:rsidP="0010720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20B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проведения аукциона на право заключения Договора в отношении Объекта, который в соответствии со </w:t>
      </w:r>
      <w:hyperlink r:id="rId32" w:history="1">
        <w:r w:rsidRPr="0010720B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Схемой</w:t>
        </w:r>
      </w:hyperlink>
      <w:r w:rsidRPr="001072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НТО определен для использования субъектами малого и среднего предпринимательства, осуществляющими торговую деятельность, заявителями, участниками аукциона, победителем аукциона могут быть только субъекты малого и среднего предпринимательства, осуществляющие торговую деятельность. Статус субъекта малого предпринимательства определяется в соответствии со статьей 4 Федерального закона от 24.07.2007 № 209-ФЗ «О развитии малого и среднего предпринимательства в Российской Федерации».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0" w:name="Par75"/>
      <w:bookmarkEnd w:id="10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3.2. При проведен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ии </w:t>
      </w:r>
      <w:r w:rsidR="00DA11D1">
        <w:rPr>
          <w:rFonts w:eastAsiaTheme="minorHAnsi"/>
          <w:color w:val="000000" w:themeColor="text1"/>
          <w:sz w:val="28"/>
          <w:szCs w:val="28"/>
          <w:lang w:eastAsia="en-US"/>
        </w:rPr>
        <w:t>ау</w:t>
      </w:r>
      <w:proofErr w:type="gramEnd"/>
      <w:r w:rsidR="00DA11D1">
        <w:rPr>
          <w:rFonts w:eastAsiaTheme="minorHAnsi"/>
          <w:color w:val="000000" w:themeColor="text1"/>
          <w:sz w:val="28"/>
          <w:szCs w:val="28"/>
          <w:lang w:eastAsia="en-US"/>
        </w:rPr>
        <w:t>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устанавливаются следующие обязательные требования к </w:t>
      </w:r>
      <w:r w:rsidR="00993C52">
        <w:rPr>
          <w:rFonts w:eastAsiaTheme="minorHAnsi"/>
          <w:color w:val="000000" w:themeColor="text1"/>
          <w:sz w:val="28"/>
          <w:szCs w:val="28"/>
          <w:lang w:eastAsia="en-US"/>
        </w:rPr>
        <w:t>участникам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664FEE" w:rsidRPr="00664FEE" w:rsidRDefault="0051758F" w:rsidP="00664F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3.2.1. </w:t>
      </w:r>
      <w:proofErr w:type="spellStart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>Непроведение</w:t>
      </w:r>
      <w:proofErr w:type="spellEnd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ликвидации участника </w:t>
      </w:r>
      <w:r w:rsidR="00993C52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юридического лица и отсутствие решения арбитражного суда о признании участника </w:t>
      </w:r>
      <w:r w:rsidR="00993C52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юридического лица или индивидуального предпринимателя несостоятельным (банкротом) и об от</w:t>
      </w:r>
      <w:r w:rsidR="00993C52">
        <w:rPr>
          <w:rFonts w:eastAsiaTheme="minorHAnsi"/>
          <w:color w:val="000000" w:themeColor="text1"/>
          <w:sz w:val="28"/>
          <w:szCs w:val="28"/>
          <w:lang w:eastAsia="en-US"/>
        </w:rPr>
        <w:t>крытии конкурсного производства.</w:t>
      </w:r>
    </w:p>
    <w:p w:rsidR="00664FEE" w:rsidRPr="00664FEE" w:rsidRDefault="00993C52" w:rsidP="00664F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3.2.2.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>Неприостановление</w:t>
      </w:r>
      <w:proofErr w:type="spellEnd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деятельности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порядке, установленном Кодексом Российской Федерации об административных правонарушениях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64FEE" w:rsidRPr="00664FEE" w:rsidRDefault="00993C52" w:rsidP="00664F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3.2.3.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Отсутствие у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>, по данным бухгалтерской отчетности за последний отчетный период.</w:t>
      </w:r>
      <w:proofErr w:type="gramEnd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Участник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>указанных</w:t>
      </w:r>
      <w:proofErr w:type="gramEnd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недоимки, задолженности и решение по такому заявлению на дату рассмотрения заявки на участие в определении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победителя аукциона не принято.</w:t>
      </w:r>
    </w:p>
    <w:p w:rsidR="00664FEE" w:rsidRPr="00664FEE" w:rsidRDefault="00993C52" w:rsidP="00664F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3.2.4. </w:t>
      </w:r>
      <w:proofErr w:type="gramStart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Отсутствие между участником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 и организатором аукциона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конфликта интересов, под которым понимаются случаи, при которых руководитель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организатора аукциона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член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Комиссии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>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</w:t>
      </w:r>
      <w:proofErr w:type="gramEnd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участников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физическими лицами, в том числе зарегистрированными в качестве индивидуального предпринимателя, - участниками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аукциона 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>неполнородными</w:t>
      </w:r>
      <w:proofErr w:type="spellEnd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</w:t>
      </w:r>
      <w:proofErr w:type="gramStart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proofErr w:type="gramEnd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понимаются </w:t>
      </w:r>
      <w:proofErr w:type="gramStart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>физические</w:t>
      </w:r>
      <w:proofErr w:type="gramEnd"/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664FEE" w:rsidRDefault="00993C52" w:rsidP="00664F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3.2.5.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Участник </w:t>
      </w:r>
      <w:r w:rsidR="00372E81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664FEE"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является офшорной компанией.</w:t>
      </w:r>
    </w:p>
    <w:p w:rsidR="0008683B" w:rsidRPr="0051758F" w:rsidRDefault="0008683B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758F" w:rsidRPr="0051758F" w:rsidRDefault="0051758F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1" w:name="Par81"/>
      <w:bookmarkEnd w:id="11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4. Условия допуска к участию в </w:t>
      </w:r>
      <w:r w:rsidR="00A373D6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2" w:name="Par83"/>
      <w:bookmarkEnd w:id="12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4.1. Основаниями для отказа в допуске к участию в </w:t>
      </w:r>
      <w:r w:rsidR="00A373D6"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являются: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4.1.1. непредставление заявителем предусмотренных </w:t>
      </w:r>
      <w:hyperlink w:anchor="Par147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8.1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 документов и информации либо наличие в них недостоверных сведений;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4.1.2. несоответствие претендента требованиям, установленным </w:t>
      </w:r>
      <w:hyperlink w:anchor="Par75" w:history="1">
        <w:r w:rsidR="0090687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разделом</w:t>
        </w:r>
      </w:hyperlink>
      <w:r w:rsidR="009068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DD7CD8" w:rsidRPr="00DD7CD8" w:rsidRDefault="0051758F" w:rsidP="00DD7C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4.1.3.</w:t>
      </w:r>
      <w:r w:rsidR="00DD7CD8" w:rsidRPr="00DD7CD8">
        <w:rPr>
          <w:rFonts w:eastAsiaTheme="minorHAnsi"/>
          <w:sz w:val="28"/>
          <w:szCs w:val="28"/>
          <w:lang w:eastAsia="en-US"/>
        </w:rPr>
        <w:t xml:space="preserve"> </w:t>
      </w:r>
      <w:r w:rsidR="00DD7CD8" w:rsidRPr="00DD7CD8">
        <w:rPr>
          <w:rFonts w:eastAsiaTheme="minorHAnsi"/>
          <w:color w:val="000000" w:themeColor="text1"/>
          <w:sz w:val="28"/>
          <w:szCs w:val="28"/>
          <w:lang w:eastAsia="en-US"/>
        </w:rPr>
        <w:t>невнесения задатка</w:t>
      </w:r>
      <w:r w:rsidR="001072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момент рассмотрения заявок на участие в аукционе</w:t>
      </w:r>
      <w:r w:rsidR="00DD7CD8" w:rsidRPr="00DD7CD8">
        <w:rPr>
          <w:rFonts w:eastAsiaTheme="minorHAnsi"/>
          <w:color w:val="000000" w:themeColor="text1"/>
          <w:sz w:val="28"/>
          <w:szCs w:val="28"/>
          <w:lang w:eastAsia="en-US"/>
        </w:rPr>
        <w:t>, если требование о внесении задатка указано в извещении о проведен</w:t>
      </w:r>
      <w:proofErr w:type="gramStart"/>
      <w:r w:rsidR="00DD7CD8" w:rsidRPr="00DD7CD8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="00DD7CD8" w:rsidRPr="00DD7CD8">
        <w:rPr>
          <w:rFonts w:eastAsiaTheme="minorHAnsi"/>
          <w:color w:val="000000" w:themeColor="text1"/>
          <w:sz w:val="28"/>
          <w:szCs w:val="28"/>
          <w:lang w:eastAsia="en-US"/>
        </w:rPr>
        <w:t>кциона;</w:t>
      </w:r>
    </w:p>
    <w:p w:rsidR="0051758F" w:rsidRPr="0051758F" w:rsidRDefault="00DD7CD8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4.1.4. 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несоответствие заявки и прилагаемых к ней документов требованиям, установленным </w:t>
      </w:r>
      <w:hyperlink w:anchor="Par147" w:history="1">
        <w:r w:rsidR="0051758F"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8.1</w:t>
        </w:r>
      </w:hyperlink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w:anchor="Par149" w:history="1">
        <w:r w:rsidR="0051758F"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8.3</w:t>
        </w:r>
      </w:hyperlink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а также требованиям </w:t>
      </w:r>
      <w:r w:rsidRPr="00DD7CD8">
        <w:rPr>
          <w:rFonts w:eastAsiaTheme="minorHAnsi"/>
          <w:color w:val="000000" w:themeColor="text1"/>
          <w:sz w:val="28"/>
          <w:szCs w:val="28"/>
          <w:lang w:eastAsia="en-US"/>
        </w:rPr>
        <w:t>документации об аукционе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DD7CD8" w:rsidRPr="00DD7CD8" w:rsidRDefault="0051758F" w:rsidP="00DD7C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4.1.</w:t>
      </w:r>
      <w:r w:rsidR="00DD7CD8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063BA2">
        <w:rPr>
          <w:rFonts w:eastAsiaTheme="minorHAnsi"/>
          <w:color w:val="000000" w:themeColor="text1"/>
          <w:sz w:val="28"/>
          <w:szCs w:val="28"/>
          <w:lang w:eastAsia="en-US"/>
        </w:rPr>
        <w:t>подача</w:t>
      </w:r>
      <w:r w:rsidR="00DD7CD8" w:rsidRPr="00DD7CD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заявки на участие в аукционе заявителем, не являющимся субъектом малого и среднего предпринимательства в случае проведения аукциона, участниками которого могут являться только субъекты малого и среднего предпринимательства</w:t>
      </w:r>
      <w:r w:rsidR="00AA73C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4.2. В случае установления фактов, определенных </w:t>
      </w:r>
      <w:hyperlink w:anchor="Par83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4.1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Комиссия обязана отстранить </w:t>
      </w:r>
      <w:r w:rsidR="003B108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участия в </w:t>
      </w:r>
      <w:r w:rsidR="003B108C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любом этапе его проведения.</w:t>
      </w:r>
    </w:p>
    <w:p w:rsidR="0051758F" w:rsidRPr="0051758F" w:rsidRDefault="0014069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4.3.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Перечень указанных оснований для отказа </w:t>
      </w:r>
      <w:r w:rsidR="00483E05">
        <w:rPr>
          <w:rFonts w:eastAsiaTheme="minorHAnsi"/>
          <w:color w:val="000000" w:themeColor="text1"/>
          <w:sz w:val="28"/>
          <w:szCs w:val="28"/>
          <w:lang w:eastAsia="en-US"/>
        </w:rPr>
        <w:t>заявителю в участии в аукционе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является исчерпывающим.</w:t>
      </w:r>
    </w:p>
    <w:p w:rsidR="0090687B" w:rsidRDefault="0090687B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758F" w:rsidRPr="0051758F" w:rsidRDefault="0051758F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 Извещение о проведен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ии </w:t>
      </w:r>
      <w:r w:rsidR="00F7268D">
        <w:rPr>
          <w:rFonts w:eastAsiaTheme="minorHAnsi"/>
          <w:color w:val="000000" w:themeColor="text1"/>
          <w:sz w:val="28"/>
          <w:szCs w:val="28"/>
          <w:lang w:eastAsia="en-US"/>
        </w:rPr>
        <w:t>ау</w:t>
      </w:r>
      <w:proofErr w:type="gramEnd"/>
      <w:r w:rsidR="00F7268D">
        <w:rPr>
          <w:rFonts w:eastAsiaTheme="minorHAnsi"/>
          <w:color w:val="000000" w:themeColor="text1"/>
          <w:sz w:val="28"/>
          <w:szCs w:val="28"/>
          <w:lang w:eastAsia="en-US"/>
        </w:rPr>
        <w:t>кциона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5.1. Извещение о проведен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ии </w:t>
      </w:r>
      <w:r w:rsidR="00742F1F">
        <w:rPr>
          <w:rFonts w:eastAsiaTheme="minorHAnsi"/>
          <w:color w:val="000000" w:themeColor="text1"/>
          <w:sz w:val="28"/>
          <w:szCs w:val="28"/>
          <w:lang w:eastAsia="en-US"/>
        </w:rPr>
        <w:t>ау</w:t>
      </w:r>
      <w:proofErr w:type="gramEnd"/>
      <w:r w:rsidR="00742F1F">
        <w:rPr>
          <w:rFonts w:eastAsiaTheme="minorHAnsi"/>
          <w:color w:val="000000" w:themeColor="text1"/>
          <w:sz w:val="28"/>
          <w:szCs w:val="28"/>
          <w:lang w:eastAsia="en-US"/>
        </w:rPr>
        <w:t>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22E9B">
        <w:rPr>
          <w:rFonts w:eastAsiaTheme="minorHAnsi"/>
          <w:color w:val="000000" w:themeColor="text1"/>
          <w:sz w:val="28"/>
          <w:szCs w:val="28"/>
          <w:lang w:eastAsia="en-US"/>
        </w:rPr>
        <w:t>размещается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Управлением на официальном сайте не менее чем за </w:t>
      </w:r>
      <w:r w:rsidR="00F7268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0 календарных дней до дня </w:t>
      </w:r>
      <w:r w:rsidR="00F7268D" w:rsidRPr="00F7268D">
        <w:rPr>
          <w:rFonts w:eastAsiaTheme="minorHAnsi"/>
          <w:color w:val="000000" w:themeColor="text1"/>
          <w:sz w:val="28"/>
          <w:szCs w:val="28"/>
          <w:lang w:eastAsia="en-US"/>
        </w:rPr>
        <w:t>окончания подачи заявок на участие в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Pr="0051758F" w:rsidRDefault="00742F1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5.2. В извещении о проведен</w:t>
      </w: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>кцион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а должны быть указаны следующие сведения: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5.2.1. форма торгов;</w:t>
      </w:r>
    </w:p>
    <w:p w:rsidR="0051758F" w:rsidRPr="0051758F" w:rsidRDefault="00063BA2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5.2.2. наименование, место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нахождени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почтовый адрес, адрес электронной почты и номер контактного телефона </w:t>
      </w:r>
      <w:r w:rsidR="0090687B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каждого из 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организатора </w:t>
      </w:r>
      <w:r w:rsidR="00A373D6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5.2.3. место, дата, время начала и окончания срока подачи заявок на участие в </w:t>
      </w:r>
      <w:r w:rsidR="00742F1F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90687B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0687B">
        <w:rPr>
          <w:rFonts w:eastAsiaTheme="minorHAnsi"/>
          <w:color w:val="000000" w:themeColor="text1"/>
          <w:sz w:val="28"/>
          <w:szCs w:val="28"/>
          <w:lang w:eastAsia="en-US"/>
        </w:rPr>
        <w:t xml:space="preserve">5.2.4. предмет </w:t>
      </w:r>
      <w:r w:rsidR="00742F1F" w:rsidRPr="0090687B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9068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указанием типа (вида) Объекта, его технических характеристик (в том числе параметры и требования к внешнему виду), площади Объекта, места размещения Объекта согласно </w:t>
      </w:r>
      <w:hyperlink r:id="rId33" w:history="1">
        <w:r w:rsidRPr="0090687B">
          <w:rPr>
            <w:rFonts w:eastAsiaTheme="minorHAnsi"/>
            <w:color w:val="000000" w:themeColor="text1"/>
            <w:sz w:val="28"/>
            <w:szCs w:val="28"/>
            <w:lang w:eastAsia="en-US"/>
          </w:rPr>
          <w:t>Схеме</w:t>
        </w:r>
      </w:hyperlink>
      <w:r w:rsidRPr="009068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НТО, специализации Объекта;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5.2.5. срок действия Договора;</w:t>
      </w:r>
    </w:p>
    <w:p w:rsidR="0051758F" w:rsidRPr="00AF7461" w:rsidRDefault="0051758F" w:rsidP="00AF7461">
      <w:pPr>
        <w:pStyle w:val="aa"/>
        <w:ind w:firstLine="566"/>
        <w:jc w:val="both"/>
        <w:rPr>
          <w:rFonts w:eastAsiaTheme="minorHAnsi"/>
          <w:sz w:val="28"/>
          <w:szCs w:val="28"/>
          <w:lang w:eastAsia="en-US"/>
        </w:rPr>
      </w:pPr>
      <w:r w:rsidRPr="00431F38">
        <w:rPr>
          <w:rFonts w:eastAsiaTheme="minorHAnsi"/>
          <w:sz w:val="28"/>
          <w:szCs w:val="28"/>
          <w:lang w:eastAsia="en-US"/>
        </w:rPr>
        <w:t>5.2.6. началь</w:t>
      </w:r>
      <w:r w:rsidR="00372E81">
        <w:rPr>
          <w:rFonts w:eastAsiaTheme="minorHAnsi"/>
          <w:sz w:val="28"/>
          <w:szCs w:val="28"/>
          <w:lang w:eastAsia="en-US"/>
        </w:rPr>
        <w:t>ная (минимальная) цена Договора</w:t>
      </w:r>
      <w:r w:rsidR="00AF7461" w:rsidRPr="00070564">
        <w:rPr>
          <w:rFonts w:eastAsiaTheme="minorHAnsi"/>
          <w:sz w:val="28"/>
          <w:szCs w:val="28"/>
          <w:lang w:eastAsia="en-US"/>
        </w:rPr>
        <w:t xml:space="preserve">, которая определяется в соответствии с методикой расчета начальной (минимальной) цены </w:t>
      </w:r>
      <w:r w:rsidR="00AF7461" w:rsidRPr="00AF7461">
        <w:rPr>
          <w:rFonts w:eastAsiaTheme="minorHAnsi"/>
          <w:sz w:val="28"/>
          <w:szCs w:val="28"/>
          <w:lang w:eastAsia="en-US"/>
        </w:rPr>
        <w:t>договора на размещение нестационарного торгового объекта, в том числе</w:t>
      </w:r>
      <w:r w:rsidR="00AF7461">
        <w:rPr>
          <w:rFonts w:eastAsiaTheme="minorHAnsi"/>
          <w:sz w:val="28"/>
          <w:szCs w:val="28"/>
          <w:lang w:eastAsia="en-US"/>
        </w:rPr>
        <w:t xml:space="preserve"> </w:t>
      </w:r>
      <w:r w:rsidR="00AF7461" w:rsidRPr="00AF7461">
        <w:rPr>
          <w:rFonts w:eastAsiaTheme="minorHAnsi"/>
          <w:sz w:val="28"/>
          <w:szCs w:val="28"/>
          <w:lang w:eastAsia="en-US"/>
        </w:rPr>
        <w:t>объекта по оказанию услуг, на территории города Твери, утверждаемой приказом Департамента</w:t>
      </w:r>
      <w:r w:rsidR="00372E81" w:rsidRPr="00AF7461">
        <w:rPr>
          <w:rFonts w:eastAsiaTheme="minorHAnsi"/>
          <w:sz w:val="28"/>
          <w:szCs w:val="28"/>
          <w:lang w:eastAsia="en-US"/>
        </w:rPr>
        <w:t>;</w:t>
      </w:r>
      <w:r w:rsidRPr="00AF7461">
        <w:rPr>
          <w:rFonts w:eastAsiaTheme="minorHAnsi"/>
          <w:sz w:val="28"/>
          <w:szCs w:val="28"/>
          <w:lang w:eastAsia="en-US"/>
        </w:rPr>
        <w:t xml:space="preserve"> 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5.2.7.</w:t>
      </w:r>
      <w:r w:rsidR="00742F1F" w:rsidRPr="00742F1F">
        <w:rPr>
          <w:rFonts w:eastAsiaTheme="minorHAnsi"/>
          <w:sz w:val="28"/>
          <w:szCs w:val="28"/>
          <w:lang w:eastAsia="en-US"/>
        </w:rPr>
        <w:t xml:space="preserve"> </w:t>
      </w:r>
      <w:r w:rsidR="00742F1F" w:rsidRPr="00742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срок, место и порядок предоставления документации об аукционе, электронный адрес сайта в </w:t>
      </w:r>
      <w:r w:rsidR="0038779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информационно телекоммуникационной </w:t>
      </w:r>
      <w:r w:rsidR="00742F1F" w:rsidRPr="00742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сети Интернет, на котором размещена документация об аукционе, размер, порядок и сроки внесения платы, </w:t>
      </w:r>
      <w:r w:rsidR="00742F1F" w:rsidRPr="00742F1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взимаемой за предоставление документации об аукционе, если такая плата установлена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5.2.8. размер</w:t>
      </w:r>
      <w:r w:rsidR="002C0C36">
        <w:rPr>
          <w:rFonts w:eastAsiaTheme="minorHAnsi"/>
          <w:color w:val="000000" w:themeColor="text1"/>
          <w:sz w:val="28"/>
          <w:szCs w:val="28"/>
          <w:lang w:eastAsia="en-US"/>
        </w:rPr>
        <w:t>, срок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порядок внесения задатка и условия его возврата, банковские реквизиты счета для перечисления задатка</w:t>
      </w:r>
      <w:r w:rsidR="002A53A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2A53A6" w:rsidRPr="002A53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в документации об аукционе предусмотрено </w:t>
      </w:r>
      <w:proofErr w:type="gramStart"/>
      <w:r w:rsidR="002A53A6" w:rsidRPr="002A53A6">
        <w:rPr>
          <w:rFonts w:eastAsiaTheme="minorHAnsi"/>
          <w:color w:val="000000" w:themeColor="text1"/>
          <w:sz w:val="28"/>
          <w:szCs w:val="28"/>
          <w:lang w:eastAsia="en-US"/>
        </w:rPr>
        <w:t>требование</w:t>
      </w:r>
      <w:proofErr w:type="gramEnd"/>
      <w:r w:rsidR="002A53A6" w:rsidRPr="002A53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внесении задатка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2A53A6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5.2.9.</w:t>
      </w:r>
      <w:r w:rsidR="002A53A6" w:rsidRPr="002A53A6">
        <w:rPr>
          <w:rFonts w:eastAsiaTheme="minorHAnsi"/>
          <w:sz w:val="28"/>
          <w:szCs w:val="28"/>
          <w:lang w:eastAsia="en-US"/>
        </w:rPr>
        <w:t xml:space="preserve"> </w:t>
      </w:r>
      <w:r w:rsidR="002A53A6" w:rsidRPr="002A53A6">
        <w:rPr>
          <w:rFonts w:eastAsiaTheme="minorHAnsi"/>
          <w:color w:val="000000" w:themeColor="text1"/>
          <w:sz w:val="28"/>
          <w:szCs w:val="28"/>
          <w:lang w:eastAsia="en-US"/>
        </w:rPr>
        <w:t>указание на то, что участниками аукциона могут являться только субъекты малого и среднего предприн</w:t>
      </w:r>
      <w:r w:rsidR="002A53A6">
        <w:rPr>
          <w:rFonts w:eastAsiaTheme="minorHAnsi"/>
          <w:color w:val="000000" w:themeColor="text1"/>
          <w:sz w:val="28"/>
          <w:szCs w:val="28"/>
          <w:lang w:eastAsia="en-US"/>
        </w:rPr>
        <w:t>имательства</w:t>
      </w:r>
      <w:r w:rsidR="00746A6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746A6B" w:rsidRPr="00746A6B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проведения </w:t>
      </w:r>
      <w:r w:rsidR="00A373D6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746A6B" w:rsidRPr="00746A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право заключения Договора в отношении Объекта, который в соответствии со </w:t>
      </w:r>
      <w:hyperlink r:id="rId34" w:history="1">
        <w:r w:rsidR="00746A6B" w:rsidRPr="00746A6B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Схемой</w:t>
        </w:r>
      </w:hyperlink>
      <w:r w:rsidR="00746A6B" w:rsidRPr="00746A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НТО определен для использования субъектами малого и среднего предпринимательства</w:t>
      </w:r>
      <w:r w:rsidR="002A53A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38779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5.2.10. 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срок рассмотрения заявок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5.2.1</w:t>
      </w:r>
      <w:r w:rsidR="0038779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38779F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есто, дата и время </w:t>
      </w:r>
      <w:r w:rsidR="0090687B">
        <w:rPr>
          <w:rFonts w:eastAsiaTheme="minorHAnsi"/>
          <w:color w:val="000000" w:themeColor="text1"/>
          <w:sz w:val="28"/>
          <w:szCs w:val="28"/>
          <w:lang w:eastAsia="en-US"/>
        </w:rPr>
        <w:t>проведения 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5.2.12. срок, устанавливаемый с учетом положений </w:t>
      </w:r>
      <w:hyperlink w:anchor="Par119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 5.</w:t>
        </w:r>
        <w:r w:rsidR="00941BA1">
          <w:rPr>
            <w:rFonts w:eastAsiaTheme="minorHAnsi"/>
            <w:color w:val="000000" w:themeColor="text1"/>
            <w:sz w:val="28"/>
            <w:szCs w:val="28"/>
            <w:lang w:eastAsia="en-US"/>
          </w:rPr>
          <w:t>4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в течение которого организатор </w:t>
      </w:r>
      <w:r w:rsidR="0038779F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вправе отказаться от проведения </w:t>
      </w:r>
      <w:r w:rsidR="0038779F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5.2.1</w:t>
      </w:r>
      <w:r w:rsidR="00534E69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срок, в течение которого победитель </w:t>
      </w:r>
      <w:r w:rsidR="0038779F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</w:t>
      </w:r>
      <w:r w:rsidR="0038779F">
        <w:rPr>
          <w:rFonts w:eastAsiaTheme="minorHAnsi"/>
          <w:color w:val="000000" w:themeColor="text1"/>
          <w:sz w:val="28"/>
          <w:szCs w:val="28"/>
          <w:lang w:eastAsia="en-US"/>
        </w:rPr>
        <w:t>олжен подписать проект Договора</w:t>
      </w:r>
      <w:r w:rsidR="00746A6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C20793" w:rsidRPr="00C20793" w:rsidRDefault="0051758F" w:rsidP="00C207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5.3. Организатор </w:t>
      </w:r>
      <w:r w:rsidR="00C20793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вправе принять решение о внесении изменений в извещение о проведении </w:t>
      </w:r>
      <w:r w:rsidR="00C20793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позднее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</w:t>
      </w:r>
      <w:r w:rsidRPr="00941BA1">
        <w:rPr>
          <w:rFonts w:eastAsiaTheme="minorHAnsi"/>
          <w:color w:val="000000" w:themeColor="text1"/>
          <w:sz w:val="28"/>
          <w:szCs w:val="28"/>
          <w:lang w:eastAsia="en-US"/>
        </w:rPr>
        <w:t>5 календарных дней</w:t>
      </w:r>
      <w:r w:rsidRPr="00941BA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 даты окончания подачи заявок на участие в </w:t>
      </w:r>
      <w:r w:rsidR="00C20793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294FBC" w:rsidRPr="00294FBC">
        <w:rPr>
          <w:rFonts w:eastAsiaTheme="minorHAnsi"/>
          <w:color w:val="000000" w:themeColor="text1"/>
          <w:sz w:val="28"/>
          <w:szCs w:val="28"/>
          <w:lang w:eastAsia="en-US"/>
        </w:rPr>
        <w:t>Изменение предмета аукциона не допускается.</w:t>
      </w:r>
      <w:r w:rsid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20793" w:rsidRPr="00C207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одного дня </w:t>
      </w:r>
      <w:proofErr w:type="gramStart"/>
      <w:r w:rsidR="00C20793" w:rsidRPr="00C20793">
        <w:rPr>
          <w:rFonts w:eastAsiaTheme="minorHAnsi"/>
          <w:color w:val="000000" w:themeColor="text1"/>
          <w:sz w:val="28"/>
          <w:szCs w:val="28"/>
          <w:lang w:eastAsia="en-US"/>
        </w:rPr>
        <w:t>с даты принятия</w:t>
      </w:r>
      <w:proofErr w:type="gramEnd"/>
      <w:r w:rsidR="00C20793" w:rsidRPr="00C207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указанного решения такие изменения размещаются организатором аукциона на официальном сайте.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</w:t>
      </w:r>
      <w:proofErr w:type="gramStart"/>
      <w:r w:rsidR="00C20793" w:rsidRPr="00C20793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="00C20793" w:rsidRPr="00C207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кциона до даты окончания подачи заявок на участие в аукционе он составлял не менее пятнадцати </w:t>
      </w:r>
      <w:r w:rsidR="00C207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календарных </w:t>
      </w:r>
      <w:r w:rsidR="00C20793" w:rsidRPr="00C20793">
        <w:rPr>
          <w:rFonts w:eastAsiaTheme="minorHAnsi"/>
          <w:color w:val="000000" w:themeColor="text1"/>
          <w:sz w:val="28"/>
          <w:szCs w:val="28"/>
          <w:lang w:eastAsia="en-US"/>
        </w:rPr>
        <w:t>дней.</w:t>
      </w:r>
    </w:p>
    <w:p w:rsidR="00236C83" w:rsidRPr="00236C83" w:rsidRDefault="00525406" w:rsidP="00236C8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5.4.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Организатор </w:t>
      </w:r>
      <w:r w:rsidR="00236C83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официально </w:t>
      </w:r>
      <w:r w:rsidR="00C22E9B" w:rsidRPr="00C22E9B">
        <w:rPr>
          <w:rFonts w:eastAsiaTheme="minorHAnsi"/>
          <w:color w:val="000000" w:themeColor="text1"/>
          <w:sz w:val="28"/>
          <w:szCs w:val="28"/>
          <w:lang w:eastAsia="en-US"/>
        </w:rPr>
        <w:t>разместивший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извещение о проведении </w:t>
      </w:r>
      <w:r w:rsidR="00236C83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официальном сайте, в</w:t>
      </w:r>
      <w:r w:rsid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праве отказаться от проведения аукциона 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любое время, но не </w:t>
      </w:r>
      <w:proofErr w:type="gramStart"/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позднее</w:t>
      </w:r>
      <w:proofErr w:type="gramEnd"/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</w:t>
      </w:r>
      <w:r w:rsidR="0090687B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календарных дн</w:t>
      </w:r>
      <w:r w:rsidR="00534E69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даты окончания </w:t>
      </w:r>
      <w:r w:rsidR="00236C83">
        <w:rPr>
          <w:rFonts w:eastAsiaTheme="minorHAnsi"/>
          <w:color w:val="000000" w:themeColor="text1"/>
          <w:sz w:val="28"/>
          <w:szCs w:val="28"/>
          <w:lang w:eastAsia="en-US"/>
        </w:rPr>
        <w:t>подачи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заявок на участие в </w:t>
      </w:r>
      <w:r w:rsidR="00236C83">
        <w:rPr>
          <w:rFonts w:eastAsiaTheme="minorHAnsi"/>
          <w:color w:val="000000" w:themeColor="text1"/>
          <w:sz w:val="28"/>
          <w:szCs w:val="28"/>
          <w:lang w:eastAsia="en-US"/>
        </w:rPr>
        <w:t>аукционе.</w:t>
      </w:r>
      <w:r w:rsidR="00236C83" w:rsidRP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Извещение об отказе от проведения аукциона размещается </w:t>
      </w:r>
      <w:proofErr w:type="gramStart"/>
      <w:r w:rsidR="00236C83" w:rsidRPr="00236C83">
        <w:rPr>
          <w:rFonts w:eastAsiaTheme="minorHAnsi"/>
          <w:color w:val="000000" w:themeColor="text1"/>
          <w:sz w:val="28"/>
          <w:szCs w:val="28"/>
          <w:lang w:eastAsia="en-US"/>
        </w:rPr>
        <w:t>на официальном сайте в течение одного дня с даты принятия решения об отказе от проведения</w:t>
      </w:r>
      <w:proofErr w:type="gramEnd"/>
      <w:r w:rsidR="00236C83" w:rsidRP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аукциона. </w:t>
      </w:r>
      <w:r w:rsidR="00534E6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этот же срок </w:t>
      </w:r>
      <w:r w:rsidR="00236C83" w:rsidRP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организатор 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</w:t>
      </w:r>
      <w:r w:rsidR="0089610F">
        <w:rPr>
          <w:rFonts w:eastAsiaTheme="minorHAnsi"/>
          <w:color w:val="000000" w:themeColor="text1"/>
          <w:sz w:val="28"/>
          <w:szCs w:val="28"/>
          <w:lang w:eastAsia="en-US"/>
        </w:rPr>
        <w:t>пяти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9610F">
        <w:rPr>
          <w:rFonts w:eastAsiaTheme="minorHAnsi"/>
          <w:color w:val="000000" w:themeColor="text1"/>
          <w:sz w:val="28"/>
          <w:szCs w:val="28"/>
          <w:lang w:eastAsia="en-US"/>
        </w:rPr>
        <w:t>рабочи</w:t>
      </w:r>
      <w:r w:rsidR="00236C83" w:rsidRP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х дней </w:t>
      </w:r>
      <w:proofErr w:type="gramStart"/>
      <w:r w:rsidR="00236C83" w:rsidRPr="00236C83">
        <w:rPr>
          <w:rFonts w:eastAsiaTheme="minorHAnsi"/>
          <w:color w:val="000000" w:themeColor="text1"/>
          <w:sz w:val="28"/>
          <w:szCs w:val="28"/>
          <w:lang w:eastAsia="en-US"/>
        </w:rPr>
        <w:t>с даты принятия</w:t>
      </w:r>
      <w:proofErr w:type="gramEnd"/>
      <w:r w:rsidR="00236C83" w:rsidRP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решения об отказе от проведения аукциона.</w:t>
      </w:r>
    </w:p>
    <w:p w:rsidR="00943C52" w:rsidRDefault="00943C52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758F" w:rsidRPr="0051758F" w:rsidRDefault="0051758F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 </w:t>
      </w:r>
      <w:r w:rsidR="0074360A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окументация</w:t>
      </w:r>
      <w:r w:rsidR="00743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6.1. </w:t>
      </w:r>
      <w:r w:rsidR="0074360A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окументация </w:t>
      </w:r>
      <w:r w:rsidR="00743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разрабатывается Управлением и утверждается организаторами </w:t>
      </w:r>
      <w:r w:rsidR="00432DC4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Управлением и Департаментом.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6.2. </w:t>
      </w:r>
      <w:r w:rsidR="0074360A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окументация </w:t>
      </w:r>
      <w:r w:rsidR="00743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размещается на официальном сайте одновременно с извещением о проведен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ии </w:t>
      </w:r>
      <w:r w:rsidR="00432DC4">
        <w:rPr>
          <w:rFonts w:eastAsiaTheme="minorHAnsi"/>
          <w:color w:val="000000" w:themeColor="text1"/>
          <w:sz w:val="28"/>
          <w:szCs w:val="28"/>
          <w:lang w:eastAsia="en-US"/>
        </w:rPr>
        <w:t>ау</w:t>
      </w:r>
      <w:proofErr w:type="gramEnd"/>
      <w:r w:rsidR="00432DC4">
        <w:rPr>
          <w:rFonts w:eastAsiaTheme="minorHAnsi"/>
          <w:color w:val="000000" w:themeColor="text1"/>
          <w:sz w:val="28"/>
          <w:szCs w:val="28"/>
          <w:lang w:eastAsia="en-US"/>
        </w:rPr>
        <w:t>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 </w:t>
      </w:r>
      <w:r w:rsidR="0074360A" w:rsidRPr="00743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Документация об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помимо сведений, содержащихся в извещении, содержит: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6.3.1. форму </w:t>
      </w:r>
      <w:hyperlink r:id="rId35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заявки</w:t>
        </w:r>
      </w:hyperlink>
      <w:r w:rsidR="00743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участии в аукционе</w:t>
      </w:r>
      <w:r w:rsidR="00C44FB5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(приложение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44FB5">
        <w:rPr>
          <w:rFonts w:eastAsiaTheme="minorHAnsi"/>
          <w:color w:val="000000" w:themeColor="text1"/>
          <w:sz w:val="28"/>
          <w:szCs w:val="28"/>
          <w:lang w:eastAsia="en-US"/>
        </w:rPr>
        <w:t>1)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инструкцию по ее заполнению;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6.3.2. перечень документов, прилагаемых к заявке;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6.3.3. порядок и срок отзыва заявок на участие в </w:t>
      </w:r>
      <w:r w:rsidR="00311E08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порядок внесения изменений в такие заявки;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6.3.4. требования к участникам </w:t>
      </w:r>
      <w:r w:rsidR="00311E08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установленные </w:t>
      </w:r>
      <w:hyperlink w:anchor="Par75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3.2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6.3.5. основания для отказа в допуске к участию в </w:t>
      </w:r>
      <w:r w:rsidR="00311E08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предусмотренные </w:t>
      </w:r>
      <w:hyperlink w:anchor="Par81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разделом 4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6.3.6. </w:t>
      </w:r>
      <w:r w:rsidR="00311E08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форму,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сроки и порядок оплаты по Договору;</w:t>
      </w:r>
    </w:p>
    <w:p w:rsidR="005C22FB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6.3.7. порядок проведения </w:t>
      </w:r>
      <w:r w:rsidR="005C22FB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определения победителя </w:t>
      </w:r>
      <w:r w:rsidR="005C22FB">
        <w:rPr>
          <w:rFonts w:eastAsiaTheme="minorHAnsi"/>
          <w:color w:val="000000" w:themeColor="text1"/>
          <w:sz w:val="28"/>
          <w:szCs w:val="28"/>
          <w:lang w:eastAsia="en-US"/>
        </w:rPr>
        <w:t>аукциона;</w:t>
      </w:r>
    </w:p>
    <w:p w:rsidR="005C22FB" w:rsidRPr="005C22FB" w:rsidRDefault="005C22FB" w:rsidP="005C22F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6.3.8. 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порядок пересмотра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>оговора в сторону увеличения, а также указани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 на то, что цена заключенного Д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>оговора не может быть пересмотрена сторонами в сторону уменьшения;</w:t>
      </w:r>
    </w:p>
    <w:p w:rsidR="005C22FB" w:rsidRPr="008D2451" w:rsidRDefault="007B1E3A" w:rsidP="005C22F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6.3.9.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порядок и срок отзы</w:t>
      </w:r>
      <w:r w:rsidR="00064CE9">
        <w:rPr>
          <w:rFonts w:eastAsiaTheme="minorHAnsi"/>
          <w:color w:val="000000" w:themeColor="text1"/>
          <w:sz w:val="28"/>
          <w:szCs w:val="28"/>
          <w:lang w:eastAsia="en-US"/>
        </w:rPr>
        <w:t>ва заявок на участие в аукционе</w:t>
      </w:r>
      <w:r w:rsidR="005C22FB" w:rsidRPr="008D2451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C22FB" w:rsidRPr="005C22FB" w:rsidRDefault="00460B84" w:rsidP="005C22F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>6.3.1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формы, порядок, даты начала и окончания предоставления участникам аукциона разъяснений положений документации об аукционе в соответствии с </w:t>
      </w:r>
      <w:r w:rsidR="000D58D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пунктом 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6.</w:t>
      </w:r>
      <w:r w:rsidR="00CF57F3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0D58D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C22FB" w:rsidRPr="005C22FB" w:rsidRDefault="00460B84" w:rsidP="005C22F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>6.3.1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 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>величину повы</w:t>
      </w:r>
      <w:r w:rsidR="00216ED7">
        <w:rPr>
          <w:rFonts w:eastAsiaTheme="minorHAnsi"/>
          <w:color w:val="000000" w:themeColor="text1"/>
          <w:sz w:val="28"/>
          <w:szCs w:val="28"/>
          <w:lang w:eastAsia="en-US"/>
        </w:rPr>
        <w:t xml:space="preserve">шения начальной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216ED7">
        <w:rPr>
          <w:rFonts w:eastAsiaTheme="minorHAnsi"/>
          <w:color w:val="000000" w:themeColor="text1"/>
          <w:sz w:val="28"/>
          <w:szCs w:val="28"/>
          <w:lang w:eastAsia="en-US"/>
        </w:rPr>
        <w:t>оговора («шаг аукциона»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>);</w:t>
      </w:r>
    </w:p>
    <w:p w:rsidR="00460B84" w:rsidRDefault="00460B84" w:rsidP="005C22F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>6.3.1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требование о внесении задатка;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5C22FB" w:rsidRPr="005C22FB" w:rsidRDefault="00460B84" w:rsidP="005C22F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>6.3.1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 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>указание на то, ч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то при заключении и исполнении Д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изменение условий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>оговора, указанных в документации об аукционе, по соглашению сторон и в одностороннем порядке не допускается;</w:t>
      </w:r>
    </w:p>
    <w:p w:rsidR="005C22FB" w:rsidRDefault="00460B84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>6.3.1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 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указание на то, что условия аукциона, порядок и условия заключения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5C22FB" w:rsidRPr="005C22FB">
        <w:rPr>
          <w:rFonts w:eastAsiaTheme="minorHAnsi"/>
          <w:color w:val="000000" w:themeColor="text1"/>
          <w:sz w:val="28"/>
          <w:szCs w:val="28"/>
          <w:lang w:eastAsia="en-US"/>
        </w:rPr>
        <w:t>оговора с участником аукциона являются условиями публичной оферты, а подача заявки на участие в аукционе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является акцептом такой оферты.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6.4. К документации </w:t>
      </w:r>
      <w:r w:rsid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должен быть приложен проект </w:t>
      </w:r>
      <w:hyperlink r:id="rId36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Договора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форме, утвержденной </w:t>
      </w:r>
      <w:r w:rsidR="00294FBC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администрацией города Твери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который является неотъемлемой частью документации</w:t>
      </w:r>
      <w:r w:rsid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6.5. Сведения, содержащиеся в документации</w:t>
      </w:r>
      <w:r w:rsid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должны соответствовать сведениям, указанным в извещении.</w:t>
      </w:r>
    </w:p>
    <w:p w:rsidR="00294FBC" w:rsidRPr="00294FBC" w:rsidRDefault="00294FBC" w:rsidP="00294F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6.6. 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>Запрос о разъяснении положений документации об аукционе направляется в письменной форме:</w:t>
      </w:r>
    </w:p>
    <w:p w:rsidR="00294FBC" w:rsidRPr="00294FBC" w:rsidRDefault="00294FBC" w:rsidP="00294F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относительно предмета аукциона - организатору </w:t>
      </w:r>
      <w:r w:rsidR="00BB1D0F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Департаменту;</w:t>
      </w:r>
    </w:p>
    <w:p w:rsidR="00294FBC" w:rsidRPr="00294FBC" w:rsidRDefault="00294FBC" w:rsidP="00294F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относительно процедуры аукциона - организатору </w:t>
      </w:r>
      <w:r w:rsidR="00BB1D0F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Управлению.</w:t>
      </w:r>
    </w:p>
    <w:p w:rsidR="00294FBC" w:rsidRPr="00294FBC" w:rsidRDefault="00294FBC" w:rsidP="00294F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двух</w:t>
      </w:r>
      <w:r w:rsidR="008D245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8D2451" w:rsidRPr="008D2451">
        <w:rPr>
          <w:rFonts w:eastAsiaTheme="minorHAnsi"/>
          <w:color w:val="000000" w:themeColor="text1"/>
          <w:sz w:val="28"/>
          <w:szCs w:val="28"/>
          <w:lang w:eastAsia="en-US"/>
        </w:rPr>
        <w:t>рабочих дней</w:t>
      </w:r>
      <w:r w:rsidR="001D1B01" w:rsidRPr="008D24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D2451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дня поступления указанного запроса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1D1B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</w:t>
      </w:r>
      <w:r w:rsidR="008D2451" w:rsidRPr="008D2451">
        <w:rPr>
          <w:rFonts w:eastAsiaTheme="minorHAnsi"/>
          <w:color w:val="000000" w:themeColor="text1"/>
          <w:sz w:val="28"/>
          <w:szCs w:val="28"/>
          <w:lang w:eastAsia="en-US"/>
        </w:rPr>
        <w:t>три рабочих дня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</w:t>
      </w:r>
      <w:r w:rsidR="001D1B01">
        <w:rPr>
          <w:rFonts w:eastAsiaTheme="minorHAnsi"/>
          <w:color w:val="000000" w:themeColor="text1"/>
          <w:sz w:val="28"/>
          <w:szCs w:val="28"/>
          <w:lang w:eastAsia="en-US"/>
        </w:rPr>
        <w:t>даты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окончания срока подачи заявок на участие в аукционе. В течение </w:t>
      </w:r>
      <w:r w:rsidR="002614EA">
        <w:rPr>
          <w:rFonts w:eastAsiaTheme="minorHAnsi"/>
          <w:color w:val="000000" w:themeColor="text1"/>
          <w:sz w:val="28"/>
          <w:szCs w:val="28"/>
          <w:lang w:eastAsia="en-US"/>
        </w:rPr>
        <w:t>двух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календарных дней со дня направления разъяснения положений документации об аукционе по запросу </w:t>
      </w:r>
      <w:r w:rsidR="002614EA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заинтересованного лица 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такое 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разъяснение должно быть размещено на официальном сайте с указанием предмета запроса, но без указания </w:t>
      </w:r>
      <w:r w:rsidR="002614EA">
        <w:rPr>
          <w:rFonts w:eastAsiaTheme="minorHAnsi"/>
          <w:color w:val="000000" w:themeColor="text1"/>
          <w:sz w:val="28"/>
          <w:szCs w:val="28"/>
          <w:lang w:eastAsia="en-US"/>
        </w:rPr>
        <w:t>заинтересованного лица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>, от которого поступил запрос. Разъяснение положений документации об аукционе не должно изменять ее суть.</w:t>
      </w:r>
    </w:p>
    <w:p w:rsidR="00525406" w:rsidRPr="00525406" w:rsidRDefault="0051758F" w:rsidP="0052540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3" w:name="Par119"/>
      <w:bookmarkEnd w:id="13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6.</w:t>
      </w:r>
      <w:r w:rsidR="00CF57F3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525406"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 дня </w:t>
      </w:r>
      <w:r w:rsidR="00C22E9B">
        <w:rPr>
          <w:rFonts w:eastAsiaTheme="minorHAnsi"/>
          <w:color w:val="000000" w:themeColor="text1"/>
          <w:sz w:val="28"/>
          <w:szCs w:val="28"/>
          <w:lang w:eastAsia="en-US"/>
        </w:rPr>
        <w:t>размещения</w:t>
      </w:r>
      <w:r w:rsidR="00525406"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официальном сайте извещения о проведен</w:t>
      </w:r>
      <w:proofErr w:type="gramStart"/>
      <w:r w:rsidR="00525406" w:rsidRPr="00525406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="00525406"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кциона организатор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525406"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заявления любого заинтересованного лица, поданного в письменной форме, в течение </w:t>
      </w:r>
      <w:r w:rsidR="008D2451" w:rsidRPr="008D2451">
        <w:rPr>
          <w:rFonts w:eastAsiaTheme="minorHAnsi"/>
          <w:color w:val="000000" w:themeColor="text1"/>
          <w:sz w:val="28"/>
          <w:szCs w:val="28"/>
          <w:lang w:eastAsia="en-US"/>
        </w:rPr>
        <w:t>двух рабочих дней</w:t>
      </w:r>
      <w:r w:rsidR="00525406"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 дня получения соответствующего заявления обязан предоставить такому лицу документацию в порядке, указанном в извещении о проведении аукциона. При этом документация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  <w:r w:rsidR="00525406"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предоставляется в письменной форме после внесения участником аукциона платы за предоставление документации об аукционе, если такая плата установлена организатором аукциона и указание об этом содержится в извещении о проведен</w:t>
      </w:r>
      <w:proofErr w:type="gramStart"/>
      <w:r w:rsidR="00525406" w:rsidRPr="00525406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="00525406" w:rsidRPr="00525406">
        <w:rPr>
          <w:rFonts w:eastAsiaTheme="minorHAnsi"/>
          <w:color w:val="000000" w:themeColor="text1"/>
          <w:sz w:val="28"/>
          <w:szCs w:val="28"/>
          <w:lang w:eastAsia="en-US"/>
        </w:rPr>
        <w:t>кциона, за исключением случаев предоставления документации об аукционе в форме электронного документа. Размер указанной платы не должен превышать расходов организатора аукциона на изготовление копии документации об аукционе. Предоставление документации об аукционе в форме электронного документа осуществляется без взимания платы.</w:t>
      </w:r>
    </w:p>
    <w:p w:rsidR="00525406" w:rsidRPr="00525406" w:rsidRDefault="00525406" w:rsidP="0052540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6.</w:t>
      </w:r>
      <w:r w:rsidR="00CF57F3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Предоставление документации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аукционе </w:t>
      </w:r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>до размещения ее на официальном сайте не допускается.</w:t>
      </w:r>
    </w:p>
    <w:p w:rsidR="00294FBC" w:rsidRPr="00294FBC" w:rsidRDefault="00525406" w:rsidP="00294F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6.</w:t>
      </w:r>
      <w:r w:rsidR="00CF57F3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Организатор </w:t>
      </w:r>
      <w:r w:rsidR="00294F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94FBC" w:rsidRPr="00294FBC">
        <w:rPr>
          <w:rFonts w:eastAsiaTheme="minorHAnsi"/>
          <w:color w:val="000000" w:themeColor="text1"/>
          <w:sz w:val="28"/>
          <w:szCs w:val="28"/>
          <w:lang w:eastAsia="en-US"/>
        </w:rPr>
        <w:t>по собственной инициативе или в соответствии с запросом заинтересованного лица вправе принять решение о внесении изменений в документацию об аукционе</w:t>
      </w:r>
      <w:r w:rsid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 </w:t>
      </w:r>
      <w:proofErr w:type="gramStart"/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позднее</w:t>
      </w:r>
      <w:proofErr w:type="gramEnd"/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</w:t>
      </w:r>
      <w:r w:rsidR="002614EA">
        <w:rPr>
          <w:rFonts w:eastAsiaTheme="minorHAnsi"/>
          <w:color w:val="000000" w:themeColor="text1"/>
          <w:sz w:val="28"/>
          <w:szCs w:val="28"/>
          <w:lang w:eastAsia="en-US"/>
        </w:rPr>
        <w:t>пять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календарных дней до даты окончания подачи заявок на участие в </w:t>
      </w:r>
      <w:r w:rsidR="00294FBC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Изменение предмета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допускается. </w:t>
      </w:r>
      <w:r w:rsidR="00294FBC"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одного дня </w:t>
      </w:r>
      <w:proofErr w:type="gramStart"/>
      <w:r w:rsidR="00294FBC" w:rsidRPr="00294FBC">
        <w:rPr>
          <w:rFonts w:eastAsiaTheme="minorHAnsi"/>
          <w:color w:val="000000" w:themeColor="text1"/>
          <w:sz w:val="28"/>
          <w:szCs w:val="28"/>
          <w:lang w:eastAsia="en-US"/>
        </w:rPr>
        <w:t>с даты принятия</w:t>
      </w:r>
      <w:proofErr w:type="gramEnd"/>
      <w:r w:rsidR="00294FBC"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указанного решения такие изменения размещаются организатором аукциона на официальном сайте.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</w:t>
      </w:r>
      <w:r w:rsidR="000A14DE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документацию об </w:t>
      </w:r>
      <w:proofErr w:type="gramStart"/>
      <w:r w:rsidR="000A14DE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proofErr w:type="gramEnd"/>
      <w:r w:rsidR="00294FBC"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проведении аукциона до даты окончания подачи заявок на участие в аукционе он составлял не менее пятнадцати календарных дней.</w:t>
      </w:r>
    </w:p>
    <w:p w:rsidR="0051758F" w:rsidRPr="0051758F" w:rsidRDefault="0051758F" w:rsidP="00294F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758F" w:rsidRPr="0051758F" w:rsidRDefault="0051758F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7. Обеспечение заявки на участие в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(задаток)</w:t>
      </w:r>
    </w:p>
    <w:p w:rsidR="0051758F" w:rsidRPr="0051758F" w:rsidRDefault="00EA1F60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7.1. Для участия в аукционе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организатором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устанавливается требование об обеспечении заявки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(задатке) в размере не более 25 процентов </w:t>
      </w:r>
      <w:r w:rsidR="00D30EF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начальной (минимальной) цены Договора.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7.2.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Заявитель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вносит обеспечение заявки на участие в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(задаток) на счет, указанный в извещении, в размере и сроки, указанные в извещении. Требование обеспечения заявки на участие в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(задатке) в равной мере распространяется на всех участников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Сумма внесенного обеспечения заявки на участие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в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(задатка) победителю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либо лицу, признанному единственным участником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равно как и участнику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и с которым подлежит заключению Договор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в соответствии с настоящим Порядком, засчитывается в счет плат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Договору.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7.3. При уклонении участника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которым подлежит заключение Договора, от заключения Договора обеспечение заявки на участие в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(задаток) так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ому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участник</w:t>
      </w:r>
      <w:r w:rsidR="008D2451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возвращается. Денежные средства, внесенные в качестве обеспечения заявки на участие в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(задаток), поступают в доход бюджета города Твери.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7.4. Суммы обеспечения заявок на участие в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адатка), внесенные участниками 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за исключением победителя и участника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8D2451" w:rsidRPr="008D2451"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возвращаются участникам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течение </w:t>
      </w:r>
      <w:r w:rsidR="0089610F" w:rsidRPr="008961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пяти рабочих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дней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размещения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</w:t>
      </w:r>
      <w:r w:rsidR="00CF57F3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на официальном сайте.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7.5. Сумма обеспечения заявки на участие в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(задатка), внесенная участником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064CE9" w:rsidRPr="00064CE9"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возвращается такому участнику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течение </w:t>
      </w:r>
      <w:r w:rsidRPr="00064CE9">
        <w:rPr>
          <w:rFonts w:eastAsiaTheme="minorHAnsi"/>
          <w:color w:val="000000" w:themeColor="text1"/>
          <w:sz w:val="28"/>
          <w:szCs w:val="28"/>
          <w:lang w:eastAsia="en-US"/>
        </w:rPr>
        <w:t>10 календарных дней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Договора победителем </w:t>
      </w:r>
      <w:r w:rsidR="00EA1F60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Pr="0051758F" w:rsidRDefault="0051758F" w:rsidP="0051758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758F" w:rsidRPr="0051758F" w:rsidRDefault="0051758F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8. Порядок подачи заявок на участие в </w:t>
      </w:r>
      <w:r w:rsidR="005424AB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</w:p>
    <w:p w:rsidR="0051758F" w:rsidRDefault="005424AB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4" w:name="Par147"/>
      <w:bookmarkEnd w:id="14"/>
      <w:r>
        <w:rPr>
          <w:rFonts w:eastAsiaTheme="minorHAnsi"/>
          <w:color w:val="000000" w:themeColor="text1"/>
          <w:sz w:val="28"/>
          <w:szCs w:val="28"/>
          <w:lang w:eastAsia="en-US"/>
        </w:rPr>
        <w:t>8.1. Для участия в аукционе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заявитель 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подает </w:t>
      </w:r>
      <w:hyperlink r:id="rId37" w:history="1">
        <w:r w:rsidR="0051758F"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заявку</w:t>
        </w:r>
      </w:hyperlink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форме, утвержденной приложением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настоящему Порядку, с приложением документов, перечень которых указан в </w:t>
      </w:r>
      <w:r w:rsidR="00FE4775" w:rsidRPr="00FE4775">
        <w:rPr>
          <w:rFonts w:eastAsiaTheme="minorHAnsi"/>
          <w:color w:val="000000" w:themeColor="text1"/>
          <w:sz w:val="28"/>
          <w:szCs w:val="28"/>
          <w:lang w:eastAsia="en-US"/>
        </w:rPr>
        <w:t>приложени</w:t>
      </w:r>
      <w:r w:rsidR="00FE4775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FE4775" w:rsidRPr="00FE4775">
        <w:rPr>
          <w:rFonts w:eastAsiaTheme="minorHAnsi"/>
          <w:color w:val="000000" w:themeColor="text1"/>
          <w:sz w:val="28"/>
          <w:szCs w:val="28"/>
          <w:lang w:eastAsia="en-US"/>
        </w:rPr>
        <w:t xml:space="preserve"> 1 к настоящему Порядку</w:t>
      </w:r>
      <w:r w:rsidR="0051758F" w:rsidRPr="0051758F">
        <w:rPr>
          <w:rFonts w:eastAsiaTheme="minorHAnsi"/>
          <w:color w:val="000000" w:themeColor="text1"/>
          <w:sz w:val="28"/>
          <w:szCs w:val="28"/>
          <w:lang w:eastAsia="en-US"/>
        </w:rPr>
        <w:t>, в сроки, установленные в извещении.</w:t>
      </w:r>
    </w:p>
    <w:p w:rsidR="007858E1" w:rsidRPr="007858E1" w:rsidRDefault="007858E1" w:rsidP="007858E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858E1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Заявка и приложенные к ней документы должны быть сшиты, пронумерованы и скреплены печатью заявителя (при наличии). </w:t>
      </w:r>
    </w:p>
    <w:p w:rsidR="00017CBC" w:rsidRPr="00017CBC" w:rsidRDefault="0051758F" w:rsidP="00017C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8.</w:t>
      </w:r>
      <w:r w:rsidR="00017CBC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017CBC" w:rsidRPr="00017CBC">
        <w:rPr>
          <w:rFonts w:eastAsiaTheme="minorHAnsi"/>
          <w:color w:val="000000" w:themeColor="text1"/>
          <w:sz w:val="28"/>
          <w:szCs w:val="28"/>
          <w:lang w:eastAsia="en-US"/>
        </w:rPr>
        <w:t>Заявитель вправе подать только одну заявку в отношении каждого предмета аукциона (лота).</w:t>
      </w:r>
    </w:p>
    <w:p w:rsidR="00017CBC" w:rsidRPr="00017CBC" w:rsidRDefault="00017CBC" w:rsidP="00017C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8.3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Прием заявок на участие в аукционе прекращается </w:t>
      </w:r>
      <w:proofErr w:type="gramStart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непосредственно перед началом рассмотрения заявок.</w:t>
      </w:r>
    </w:p>
    <w:p w:rsidR="00017CBC" w:rsidRPr="00017CBC" w:rsidRDefault="00017CBC" w:rsidP="00017C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8.4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. Каждая заявка на участие в аукционе, поступившая в срок, указанный в извещении о проведен</w:t>
      </w:r>
      <w:proofErr w:type="gramStart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кциона, регистрируется организатором аукциона. По требованию заявителя организатор аукциона выда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т расписку в получении такой заявки с указанием даты и времени ее получения.</w:t>
      </w:r>
    </w:p>
    <w:p w:rsidR="00017CBC" w:rsidRPr="00017CBC" w:rsidRDefault="00017CBC" w:rsidP="00017C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8.5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В случае если было установлено требование о внесении задатка, организатор аукциона обязан вернуть задаток указанным заявителям в течение </w:t>
      </w:r>
      <w:r w:rsidR="0089610F" w:rsidRPr="008961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пяти рабочих 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дней </w:t>
      </w:r>
      <w:proofErr w:type="gramStart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аукциона.</w:t>
      </w:r>
    </w:p>
    <w:p w:rsidR="00017CBC" w:rsidRPr="00017CBC" w:rsidRDefault="007B5BD8" w:rsidP="00017C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8.6</w:t>
      </w:r>
      <w:r w:rsidR="00017CBC"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Заявитель вправе отозвать заявку в любое время до установленных даты и времени начала рассмотрения заявок на участие в аукционе. В случае если было установлено требование о внесении задатка, организатор аукциона обязан вернуть задаток указанному заявителю в течение </w:t>
      </w:r>
      <w:r w:rsidR="0089610F" w:rsidRPr="008961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пяти рабочих </w:t>
      </w:r>
      <w:r w:rsidR="00017CBC"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дней </w:t>
      </w:r>
      <w:proofErr w:type="gramStart"/>
      <w:r w:rsidR="00017CBC" w:rsidRPr="00017CBC">
        <w:rPr>
          <w:rFonts w:eastAsiaTheme="minorHAnsi"/>
          <w:color w:val="000000" w:themeColor="text1"/>
          <w:sz w:val="28"/>
          <w:szCs w:val="28"/>
          <w:lang w:eastAsia="en-US"/>
        </w:rPr>
        <w:t>с даты поступления</w:t>
      </w:r>
      <w:proofErr w:type="gramEnd"/>
      <w:r w:rsidR="00017CBC"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организатору аукциона уведомления об отзыве заявки на участие в аукционе.</w:t>
      </w:r>
    </w:p>
    <w:p w:rsidR="00EE2531" w:rsidRPr="00EE2531" w:rsidRDefault="00EE2531" w:rsidP="00EE253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</w:t>
      </w:r>
      <w:r w:rsidRPr="00EE2531">
        <w:rPr>
          <w:rFonts w:eastAsiaTheme="minorHAnsi"/>
          <w:sz w:val="28"/>
          <w:szCs w:val="28"/>
          <w:lang w:eastAsia="en-US"/>
        </w:rPr>
        <w:t>. Порядок рассмотрения заявок на участие в аукционе</w:t>
      </w:r>
    </w:p>
    <w:p w:rsidR="00EE2531" w:rsidRPr="00EE2531" w:rsidRDefault="0040643B" w:rsidP="00EE25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9.1</w:t>
      </w:r>
      <w:r w:rsidR="00EE2531" w:rsidRPr="00EE2531">
        <w:rPr>
          <w:rFonts w:eastAsiaTheme="minorHAnsi"/>
          <w:sz w:val="28"/>
          <w:szCs w:val="28"/>
          <w:lang w:eastAsia="en-US"/>
        </w:rPr>
        <w:t>. Аукционная комиссия рассматривает заявки на участие в аукционе на предмет соответствия требованиям, установленным документацией об аукционе.</w:t>
      </w:r>
    </w:p>
    <w:p w:rsidR="00EE2531" w:rsidRPr="00EE2531" w:rsidRDefault="0040643B" w:rsidP="00EE25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9.2</w:t>
      </w:r>
      <w:r w:rsidR="00EE2531" w:rsidRPr="00EE2531">
        <w:rPr>
          <w:rFonts w:eastAsiaTheme="minorHAnsi"/>
          <w:sz w:val="28"/>
          <w:szCs w:val="28"/>
          <w:lang w:eastAsia="en-US"/>
        </w:rPr>
        <w:t xml:space="preserve">. Срок рассмотрения заявок на участие в аукционе не может превышать десяти дней </w:t>
      </w:r>
      <w:proofErr w:type="gramStart"/>
      <w:r w:rsidR="00EE2531" w:rsidRPr="00EE2531">
        <w:rPr>
          <w:rFonts w:eastAsiaTheme="minorHAnsi"/>
          <w:sz w:val="28"/>
          <w:szCs w:val="28"/>
          <w:lang w:eastAsia="en-US"/>
        </w:rPr>
        <w:t>с даты окончания</w:t>
      </w:r>
      <w:proofErr w:type="gramEnd"/>
      <w:r w:rsidR="00EE2531" w:rsidRPr="00EE2531">
        <w:rPr>
          <w:rFonts w:eastAsiaTheme="minorHAnsi"/>
          <w:sz w:val="28"/>
          <w:szCs w:val="28"/>
          <w:lang w:eastAsia="en-US"/>
        </w:rPr>
        <w:t xml:space="preserve"> срока подачи заявок.</w:t>
      </w:r>
    </w:p>
    <w:p w:rsidR="00EE2531" w:rsidRPr="00EE2531" w:rsidRDefault="0040643B" w:rsidP="00EE25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9.3</w:t>
      </w:r>
      <w:r w:rsidR="00EE2531" w:rsidRPr="00EE2531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EE2531" w:rsidRPr="00EE2531">
        <w:rPr>
          <w:rFonts w:eastAsiaTheme="minorHAnsi"/>
          <w:sz w:val="28"/>
          <w:szCs w:val="28"/>
          <w:lang w:eastAsia="en-US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EE2531" w:rsidRPr="00EE2531" w:rsidRDefault="0040643B" w:rsidP="00EE25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9.4</w:t>
      </w:r>
      <w:r w:rsidR="00EE2531" w:rsidRPr="00EE2531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EE2531" w:rsidRPr="00EE2531">
        <w:rPr>
          <w:rFonts w:eastAsiaTheme="minorHAnsi"/>
          <w:sz w:val="28"/>
          <w:szCs w:val="28"/>
          <w:lang w:eastAsia="en-US"/>
        </w:rPr>
        <w:t xml:space="preserve">На основании результатов рассмотрения заявок на участие в аукционе </w:t>
      </w:r>
      <w:r>
        <w:rPr>
          <w:rFonts w:eastAsiaTheme="minorHAnsi"/>
          <w:sz w:val="28"/>
          <w:szCs w:val="28"/>
          <w:lang w:eastAsia="en-US"/>
        </w:rPr>
        <w:t>К</w:t>
      </w:r>
      <w:r w:rsidR="00EE2531" w:rsidRPr="00EE2531">
        <w:rPr>
          <w:rFonts w:eastAsiaTheme="minorHAnsi"/>
          <w:sz w:val="28"/>
          <w:szCs w:val="28"/>
          <w:lang w:eastAsia="en-US"/>
        </w:rPr>
        <w:t xml:space="preserve">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</w:t>
      </w:r>
      <w:r>
        <w:rPr>
          <w:rFonts w:eastAsiaTheme="minorHAnsi"/>
          <w:sz w:val="28"/>
          <w:szCs w:val="28"/>
          <w:lang w:eastAsia="en-US"/>
        </w:rPr>
        <w:t>пунктом 4.1 настоящего Порядка</w:t>
      </w:r>
      <w:r w:rsidR="00EE2531" w:rsidRPr="00EE2531">
        <w:rPr>
          <w:rFonts w:eastAsiaTheme="minorHAnsi"/>
          <w:sz w:val="28"/>
          <w:szCs w:val="28"/>
          <w:lang w:eastAsia="en-US"/>
        </w:rPr>
        <w:t>, которое оформляется протоколом рассмотрения заявок на участие в аукционе.</w:t>
      </w:r>
      <w:proofErr w:type="gramEnd"/>
      <w:r w:rsidR="00EE2531" w:rsidRPr="00EE2531">
        <w:rPr>
          <w:rFonts w:eastAsiaTheme="minorHAnsi"/>
          <w:sz w:val="28"/>
          <w:szCs w:val="28"/>
          <w:lang w:eastAsia="en-US"/>
        </w:rPr>
        <w:t xml:space="preserve"> Протокол подписывается всеми присутствующими на заседании членами </w:t>
      </w:r>
      <w:r>
        <w:rPr>
          <w:rFonts w:eastAsiaTheme="minorHAnsi"/>
          <w:sz w:val="28"/>
          <w:szCs w:val="28"/>
          <w:lang w:eastAsia="en-US"/>
        </w:rPr>
        <w:t>К</w:t>
      </w:r>
      <w:r w:rsidR="00EE2531" w:rsidRPr="00EE2531">
        <w:rPr>
          <w:rFonts w:eastAsiaTheme="minorHAnsi"/>
          <w:sz w:val="28"/>
          <w:szCs w:val="28"/>
          <w:lang w:eastAsia="en-US"/>
        </w:rPr>
        <w:t xml:space="preserve">омиссии в день окончания рассмотрения заявок. </w:t>
      </w:r>
      <w:proofErr w:type="gramStart"/>
      <w:r w:rsidR="00EE2531" w:rsidRPr="00EE2531">
        <w:rPr>
          <w:rFonts w:eastAsiaTheme="minorHAnsi"/>
          <w:sz w:val="28"/>
          <w:szCs w:val="28"/>
          <w:lang w:eastAsia="en-US"/>
        </w:rPr>
        <w:t xml:space="preserve">Протокол должен содержать сведения о заявителях, </w:t>
      </w:r>
      <w:r w:rsidR="00AD4529">
        <w:rPr>
          <w:rFonts w:eastAsiaTheme="minorHAnsi"/>
          <w:sz w:val="28"/>
          <w:szCs w:val="28"/>
          <w:lang w:eastAsia="en-US"/>
        </w:rPr>
        <w:t xml:space="preserve">поданных ими документах, </w:t>
      </w:r>
      <w:r w:rsidR="00EE2531" w:rsidRPr="00EE2531">
        <w:rPr>
          <w:rFonts w:eastAsiaTheme="minorHAnsi"/>
          <w:sz w:val="28"/>
          <w:szCs w:val="28"/>
          <w:lang w:eastAsia="en-US"/>
        </w:rPr>
        <w:t>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</w:t>
      </w:r>
      <w:r>
        <w:rPr>
          <w:rFonts w:eastAsiaTheme="minorHAnsi"/>
          <w:sz w:val="28"/>
          <w:szCs w:val="28"/>
          <w:lang w:eastAsia="en-US"/>
        </w:rPr>
        <w:t>его</w:t>
      </w:r>
      <w:r w:rsidR="00EE2531" w:rsidRPr="00EE25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="00EE2531" w:rsidRPr="00EE2531">
        <w:rPr>
          <w:rFonts w:eastAsiaTheme="minorHAnsi"/>
          <w:sz w:val="28"/>
          <w:szCs w:val="28"/>
          <w:lang w:eastAsia="en-US"/>
        </w:rPr>
        <w:t>, которым не соответствует заявитель, положений документации об аукционе, которым не соответствует его заявка на участие в аукционе, положений такой</w:t>
      </w:r>
      <w:proofErr w:type="gramEnd"/>
      <w:r w:rsidR="00EE2531" w:rsidRPr="00EE2531">
        <w:rPr>
          <w:rFonts w:eastAsiaTheme="minorHAnsi"/>
          <w:sz w:val="28"/>
          <w:szCs w:val="28"/>
          <w:lang w:eastAsia="en-US"/>
        </w:rPr>
        <w:t xml:space="preserve"> заявки, не </w:t>
      </w:r>
      <w:proofErr w:type="gramStart"/>
      <w:r w:rsidR="00EE2531" w:rsidRPr="00EE2531">
        <w:rPr>
          <w:rFonts w:eastAsiaTheme="minorHAnsi"/>
          <w:sz w:val="28"/>
          <w:szCs w:val="28"/>
          <w:lang w:eastAsia="en-US"/>
        </w:rPr>
        <w:t>соответствующих</w:t>
      </w:r>
      <w:proofErr w:type="gramEnd"/>
      <w:r w:rsidR="00EE2531" w:rsidRPr="00EE2531">
        <w:rPr>
          <w:rFonts w:eastAsiaTheme="minorHAnsi"/>
          <w:sz w:val="28"/>
          <w:szCs w:val="28"/>
          <w:lang w:eastAsia="en-US"/>
        </w:rPr>
        <w:t xml:space="preserve"> требованиям документации об аукционе. Указанный протокол в день окончания рассмотрения заявок на участие в аукционе размещается организатором аукциона на официальном сайте торгов. Заявителям направляются уведомления о принятых </w:t>
      </w:r>
      <w:r>
        <w:rPr>
          <w:rFonts w:eastAsiaTheme="minorHAnsi"/>
          <w:sz w:val="28"/>
          <w:szCs w:val="28"/>
          <w:lang w:eastAsia="en-US"/>
        </w:rPr>
        <w:t>К</w:t>
      </w:r>
      <w:r w:rsidR="00EE2531" w:rsidRPr="00EE2531">
        <w:rPr>
          <w:rFonts w:eastAsiaTheme="minorHAnsi"/>
          <w:sz w:val="28"/>
          <w:szCs w:val="28"/>
          <w:lang w:eastAsia="en-US"/>
        </w:rPr>
        <w:t xml:space="preserve">омиссией решениях не позднее 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="00EE2531" w:rsidRPr="00EE2531">
        <w:rPr>
          <w:rFonts w:eastAsiaTheme="minorHAnsi"/>
          <w:sz w:val="28"/>
          <w:szCs w:val="28"/>
          <w:lang w:eastAsia="en-US"/>
        </w:rPr>
        <w:t>несостоявшимся</w:t>
      </w:r>
      <w:proofErr w:type="gramEnd"/>
      <w:r w:rsidR="00EE2531" w:rsidRPr="00EE2531">
        <w:rPr>
          <w:rFonts w:eastAsiaTheme="minorHAnsi"/>
          <w:sz w:val="28"/>
          <w:szCs w:val="28"/>
          <w:lang w:eastAsia="en-US"/>
        </w:rPr>
        <w:t>.</w:t>
      </w:r>
    </w:p>
    <w:p w:rsidR="00EE2531" w:rsidRPr="00EE2531" w:rsidRDefault="0027136D" w:rsidP="00EE25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9.5</w:t>
      </w:r>
      <w:r w:rsidR="00EE2531" w:rsidRPr="00EE2531">
        <w:rPr>
          <w:rFonts w:eastAsiaTheme="minorHAnsi"/>
          <w:sz w:val="28"/>
          <w:szCs w:val="28"/>
          <w:lang w:eastAsia="en-US"/>
        </w:rPr>
        <w:t xml:space="preserve">. В случае если в документации об аукционе было установлено требование о внесении задатка, организатор аукциона обязан вернуть задаток заявителю, не допущенному к участию в аукционе, в течение </w:t>
      </w:r>
      <w:r w:rsidR="0089610F" w:rsidRPr="0089610F">
        <w:rPr>
          <w:rFonts w:eastAsiaTheme="minorHAnsi"/>
          <w:sz w:val="28"/>
          <w:szCs w:val="28"/>
          <w:lang w:eastAsia="en-US"/>
        </w:rPr>
        <w:t xml:space="preserve">пяти рабочих </w:t>
      </w:r>
      <w:r w:rsidR="00EE2531" w:rsidRPr="00EE2531">
        <w:rPr>
          <w:rFonts w:eastAsiaTheme="minorHAnsi"/>
          <w:sz w:val="28"/>
          <w:szCs w:val="28"/>
          <w:lang w:eastAsia="en-US"/>
        </w:rPr>
        <w:t xml:space="preserve">дней </w:t>
      </w:r>
      <w:proofErr w:type="gramStart"/>
      <w:r w:rsidR="00EE2531" w:rsidRPr="00EE2531"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 w:rsidR="00EE2531" w:rsidRPr="00EE2531">
        <w:rPr>
          <w:rFonts w:eastAsiaTheme="minorHAnsi"/>
          <w:sz w:val="28"/>
          <w:szCs w:val="28"/>
          <w:lang w:eastAsia="en-US"/>
        </w:rPr>
        <w:t xml:space="preserve"> протокола рассмотрения заявок.</w:t>
      </w:r>
    </w:p>
    <w:p w:rsidR="00EE2531" w:rsidRPr="00EE2531" w:rsidRDefault="0027136D" w:rsidP="00EE25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9.6</w:t>
      </w:r>
      <w:r w:rsidR="00EE2531" w:rsidRPr="00EE2531">
        <w:rPr>
          <w:rFonts w:eastAsiaTheme="minorHAnsi"/>
          <w:sz w:val="28"/>
          <w:szCs w:val="28"/>
          <w:lang w:eastAsia="en-US"/>
        </w:rPr>
        <w:t>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EE2531" w:rsidRDefault="00EE2531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7136D" w:rsidRPr="0027136D" w:rsidRDefault="0027136D" w:rsidP="0027136D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10. 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Порядок проведения аукциона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10.1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 В аукционе могут участвовать только заявители, признанные участниками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10.2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Аукцион проводится организатором аукциона в присутствии членов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омиссии и участников аукциона (их представителей).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10.3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 Аукцион проводится путем повышени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я начальной (минимальной) цены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 (цены лота), указанной в извещении о проведен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кциона, на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«шаг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27136D" w:rsidRPr="00C528C2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10.4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«Шаг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устанавливается в размере пяти процентов начальной (минимальной) цены 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 (цены лота), указанной в извещении о проведен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кциона. </w:t>
      </w:r>
      <w:proofErr w:type="gramStart"/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после троекратного объявления последнего предложения о цене 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>оговора ни один из участников аукциона не заявил о своем намерении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предложить более высокую цену Д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аукционист обязан снизить «шаг аукциона» на 0,5 процента начальной (минимальной) цены 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(цены лота), но не ниже 0,5 процента начальной (минимальной) цены 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>оговора (цены лота).</w:t>
      </w:r>
      <w:proofErr w:type="gramEnd"/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10.5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Аукционист выбирается из числа членов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омиссии путем открытого голосования членов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омиссии большинством голосов.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10.6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 Аукцион проводится в следующем порядке: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омиссия непосредственно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 (далее - карточки);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аукцион начинается с объявления аукционистом начала проведения аукциона (лота), номера лота (в случае проведения аукциона 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по нескольким лотам), предмета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, начальной (минимальной) цены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(лота), </w:t>
      </w:r>
      <w:r w:rsidR="00172A9A">
        <w:rPr>
          <w:rFonts w:eastAsiaTheme="minorHAnsi"/>
          <w:color w:val="000000" w:themeColor="text1"/>
          <w:sz w:val="28"/>
          <w:szCs w:val="28"/>
          <w:lang w:eastAsia="en-US"/>
        </w:rPr>
        <w:t>«шага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, после чего аукционист предлагает участникам аукциона за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являть свои предложения о цене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оговора;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3) участник аукциона после объявления аукционистом начальной (минимальной) цены </w:t>
      </w:r>
      <w:r w:rsidR="00D27AA1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(цены лота) и цены </w:t>
      </w:r>
      <w:r w:rsidR="00D27AA1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увеличенной в соответствии с </w:t>
      </w:r>
      <w:r w:rsidR="004F51C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шагом аукциона</w:t>
      </w:r>
      <w:r w:rsidR="004F51C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поднимает 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карточку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случае если он согласен заключить </w:t>
      </w:r>
      <w:r w:rsidR="00D27AA1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 по объявленной цене;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аукционист объявляет номер карточки участника аукциона, который первым поднял карточку после объявления аукционистом начальной (минимальной) цены </w:t>
      </w:r>
      <w:r w:rsidR="00D27AA1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(цены лота) и цены </w:t>
      </w:r>
      <w:r w:rsidR="00D27AA1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увеличенной в соответствии с </w:t>
      </w:r>
      <w:r w:rsidR="004F51CB">
        <w:rPr>
          <w:rFonts w:eastAsiaTheme="minorHAnsi"/>
          <w:color w:val="000000" w:themeColor="text1"/>
          <w:sz w:val="28"/>
          <w:szCs w:val="28"/>
          <w:lang w:eastAsia="en-US"/>
        </w:rPr>
        <w:t>«шагом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а также новую цену 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увеличенную в соответствии с </w:t>
      </w:r>
      <w:r w:rsidR="004F51CB">
        <w:rPr>
          <w:rFonts w:eastAsiaTheme="minorHAnsi"/>
          <w:color w:val="000000" w:themeColor="text1"/>
          <w:sz w:val="28"/>
          <w:szCs w:val="28"/>
          <w:lang w:eastAsia="en-US"/>
        </w:rPr>
        <w:t>«шагом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r w:rsidR="004F51CB">
        <w:rPr>
          <w:rFonts w:eastAsiaTheme="minorHAnsi"/>
          <w:color w:val="000000" w:themeColor="text1"/>
          <w:sz w:val="28"/>
          <w:szCs w:val="28"/>
          <w:lang w:eastAsia="en-US"/>
        </w:rPr>
        <w:t>«шаг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, в соответствии с которым повышается цена;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5) если после троекратного объявления аукционистом цены </w:t>
      </w:r>
      <w:r w:rsidR="00D27AA1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ни один участник аукциона не поднял карточку, </w:t>
      </w:r>
      <w:r w:rsidR="00D27AA1" w:rsidRPr="00D27AA1">
        <w:rPr>
          <w:rFonts w:eastAsiaTheme="minorHAnsi"/>
          <w:color w:val="000000" w:themeColor="text1"/>
          <w:sz w:val="28"/>
          <w:szCs w:val="28"/>
          <w:lang w:eastAsia="en-US"/>
        </w:rPr>
        <w:t>аукционист обязан снизить «шаг аукциона</w:t>
      </w:r>
      <w:r w:rsidR="00D27AA1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27AA1" w:rsidRPr="00D27AA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27AA1" w:rsidRPr="00D27AA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0,5 процента начальной (минимальной) цены </w:t>
      </w:r>
      <w:r w:rsidR="006D12A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Д</w:t>
      </w:r>
      <w:r w:rsidR="00D27AA1" w:rsidRPr="00D27AA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(цены лота), но не ниже 0,5 процента начальной (минимальной) цены </w:t>
      </w:r>
      <w:r w:rsidR="00D27AA1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D27AA1" w:rsidRPr="00D27AA1">
        <w:rPr>
          <w:rFonts w:eastAsiaTheme="minorHAnsi"/>
          <w:color w:val="000000" w:themeColor="text1"/>
          <w:sz w:val="28"/>
          <w:szCs w:val="28"/>
          <w:lang w:eastAsia="en-US"/>
        </w:rPr>
        <w:t>оговора (цены лота)</w:t>
      </w:r>
      <w:r w:rsidRPr="00D27AA1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6) аукционист вновь предлагает участникам аукциона заявлять свои предложения о цене </w:t>
      </w:r>
      <w:r w:rsidR="00D27AA1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оговора;</w:t>
      </w:r>
    </w:p>
    <w:p w:rsidR="0027136D" w:rsidRPr="0027136D" w:rsidRDefault="0027136D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7) аукцион считается оконченным, если после троекратного объявления аукционистом последнего предложения о цене </w:t>
      </w:r>
      <w:r w:rsidR="001D57A9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цене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номер карточки и наименование победителя аукциона и участника аукциона, сделавшего пр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едпоследнее предложение о цене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оговора.</w:t>
      </w:r>
    </w:p>
    <w:p w:rsidR="0027136D" w:rsidRPr="0027136D" w:rsidRDefault="00577EC9" w:rsidP="00577EC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10.7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. Победителем аукциона признается лицо, предложившее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наиболее высокую цену Д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оговора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27136D" w:rsidRPr="0027136D" w:rsidRDefault="00577EC9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10.8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проведении аукциона организатор аукциона в обязательном порядке осуществляет аудио- или видеозапись аукциона и ведет протокол аукциона, в котором должны содержаться сведения о месте, дате и времени проведения аукциона, об участниках аукциона, о начальной (минимальной) цене </w:t>
      </w:r>
      <w:r w:rsidR="00C528C2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(цене лота), последнем и предпоследнем предложениях о цене </w:t>
      </w:r>
      <w:r w:rsidR="00C528C2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наименовании и месте нахождения (для юридического лица), фамилии, об имени, отчестве, о месте жительства</w:t>
      </w:r>
      <w:proofErr w:type="gramEnd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(для </w:t>
      </w:r>
      <w:r w:rsidR="00A2297D">
        <w:rPr>
          <w:rFonts w:eastAsiaTheme="minorHAnsi"/>
          <w:color w:val="000000" w:themeColor="text1"/>
          <w:sz w:val="28"/>
          <w:szCs w:val="28"/>
          <w:lang w:eastAsia="en-US"/>
        </w:rPr>
        <w:t>индивидуального предпринимателя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) победителя аукциона и участника, который сделал предпоследнее предложение о цене </w:t>
      </w:r>
      <w:r w:rsidR="00C528C2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оговора. Протокол подписывается всеми присутствующими членами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омиссии в день проведения аукциона. Протокол составляется в двух экземплярах, один из которых остается у организатора аукциона. Организатор аукциона в течение трех рабочих дней </w:t>
      </w:r>
      <w:proofErr w:type="gramStart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передает победителю аукциона один экземпляр протокола и проект </w:t>
      </w:r>
      <w:r w:rsidR="00C528C2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который составляется путем включения цены </w:t>
      </w:r>
      <w:r w:rsidR="00C528C2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предложенной победителем аукциона, в проект </w:t>
      </w:r>
      <w:r w:rsidR="00C528C2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прилагаемый к документации об аукционе.</w:t>
      </w:r>
    </w:p>
    <w:p w:rsidR="0027136D" w:rsidRPr="0027136D" w:rsidRDefault="00577EC9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10.9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. Протокол аукциона размещается на официальном сайте организатором аукциона в течение дня, следующего за днем подписания указанного протокола.</w:t>
      </w:r>
    </w:p>
    <w:p w:rsidR="0027136D" w:rsidRPr="0027136D" w:rsidRDefault="00577EC9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10.10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</w:t>
      </w:r>
      <w:r w:rsidR="0027136D" w:rsidRPr="00C528C2">
        <w:rPr>
          <w:rFonts w:eastAsiaTheme="minorHAnsi"/>
          <w:color w:val="000000" w:themeColor="text1"/>
          <w:sz w:val="28"/>
          <w:szCs w:val="28"/>
          <w:lang w:eastAsia="en-US"/>
        </w:rPr>
        <w:t>двух рабочих дней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с даты поступления</w:t>
      </w:r>
      <w:proofErr w:type="gramEnd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5D06E2" w:rsidRDefault="00CD5B30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10.1</w:t>
      </w:r>
      <w:r w:rsidR="00C528C2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случае если было установлено требование о внесении задатка, организатор аукциона в течение </w:t>
      </w:r>
      <w:r w:rsidR="00C528C2" w:rsidRPr="00C528C2">
        <w:rPr>
          <w:rFonts w:eastAsiaTheme="minorHAnsi"/>
          <w:color w:val="000000" w:themeColor="text1"/>
          <w:sz w:val="28"/>
          <w:szCs w:val="28"/>
          <w:lang w:eastAsia="en-US"/>
        </w:rPr>
        <w:t>десяти</w:t>
      </w:r>
      <w:r w:rsidR="0027136D" w:rsidRPr="00C528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рабочих дней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аукциона обязан возвратить задаток участникам аукциона, которые участвовали в аукционе, но не стали победителями, за исключением участника аукциона, который сделал пр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едпоследнее предложение о цене 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оговора. Задаток, внесенный участником аукциона, который сделал предпоследнее предложение о цене </w:t>
      </w:r>
      <w:r w:rsidR="00C528C2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возвращается такому участнику аукциона в течение </w:t>
      </w:r>
      <w:r w:rsidR="0089610F" w:rsidRPr="008961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пяти рабочих </w:t>
      </w:r>
      <w:r w:rsidR="0027136D" w:rsidRPr="00C528C2">
        <w:rPr>
          <w:rFonts w:eastAsiaTheme="minorHAnsi"/>
          <w:color w:val="000000" w:themeColor="text1"/>
          <w:sz w:val="28"/>
          <w:szCs w:val="28"/>
          <w:lang w:eastAsia="en-US"/>
        </w:rPr>
        <w:t>дней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528C2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 с победителем аукциона</w:t>
      </w:r>
      <w:r w:rsidR="00074E2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27136D" w:rsidRPr="0027136D" w:rsidRDefault="00074E24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10.1</w:t>
      </w:r>
      <w:r w:rsidR="005658B4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в аукционе участвовал один участник или в случае если в связи с 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отсутствием предложений о цене 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предус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матривающих более высокую цену 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че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м начальная (минимальная) цена 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(цена лота),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шаг аукциона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снижен в соответствии с пунктом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10.4 настоящего Порядка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минимального размера и после троекратного объявления предложения 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о начальной (минимальной) цене 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 (цене лота) не поступил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о ни</w:t>
      </w:r>
      <w:proofErr w:type="gramEnd"/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одного предложения о цене 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которое предусматривало б</w:t>
      </w:r>
      <w:r w:rsidR="005F35FF">
        <w:rPr>
          <w:rFonts w:eastAsiaTheme="minorHAnsi"/>
          <w:color w:val="000000" w:themeColor="text1"/>
          <w:sz w:val="28"/>
          <w:szCs w:val="28"/>
          <w:lang w:eastAsia="en-US"/>
        </w:rPr>
        <w:t>ы более высокую цену Д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аукцион признается несостоявшимся. В случае если документацией об аукционе предусмотрено два и более лота, решение о признании аукциона </w:t>
      </w:r>
      <w:proofErr w:type="gramStart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несостоявшимся</w:t>
      </w:r>
      <w:proofErr w:type="gramEnd"/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принимается в отношении каждого лота отдельно.</w:t>
      </w:r>
    </w:p>
    <w:p w:rsidR="0051758F" w:rsidRPr="0051758F" w:rsidRDefault="00074E24" w:rsidP="0027136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10.1</w:t>
      </w:r>
      <w:r w:rsidR="005658B4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27136D" w:rsidRPr="0027136D">
        <w:rPr>
          <w:rFonts w:eastAsiaTheme="minorHAnsi"/>
          <w:color w:val="000000" w:themeColor="text1"/>
          <w:sz w:val="28"/>
          <w:szCs w:val="28"/>
          <w:lang w:eastAsia="en-US"/>
        </w:rPr>
        <w:t>.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аукционе, а также аудио- или видеозапись аукциона хранятся организатором аукциона не менее трех лет.</w:t>
      </w:r>
    </w:p>
    <w:p w:rsidR="00F838D5" w:rsidRDefault="00F838D5" w:rsidP="00074E24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74E24" w:rsidRPr="00074E24" w:rsidRDefault="0051758F" w:rsidP="00074E24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4E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074E24" w:rsidRPr="00074E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</w:t>
      </w:r>
      <w:r w:rsidRPr="00074E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074E24" w:rsidRPr="00074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Последствия признания аукциона </w:t>
      </w:r>
      <w:proofErr w:type="gramStart"/>
      <w:r w:rsidR="00074E24" w:rsidRPr="00074E24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несостоявшимся</w:t>
      </w:r>
      <w:proofErr w:type="gramEnd"/>
    </w:p>
    <w:p w:rsidR="001C30F1" w:rsidRDefault="00A71012" w:rsidP="00074E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5" w:name="Par2"/>
      <w:bookmarkEnd w:id="15"/>
      <w:r>
        <w:rPr>
          <w:rFonts w:eastAsiaTheme="minorHAnsi"/>
          <w:sz w:val="28"/>
          <w:szCs w:val="28"/>
          <w:lang w:eastAsia="en-US"/>
        </w:rPr>
        <w:t>11.</w:t>
      </w:r>
      <w:r w:rsidR="00074E24" w:rsidRPr="00074E24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074E24" w:rsidRPr="00074E24">
        <w:rPr>
          <w:rFonts w:eastAsiaTheme="minorHAnsi"/>
          <w:sz w:val="28"/>
          <w:szCs w:val="28"/>
          <w:lang w:eastAsia="en-US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</w:t>
      </w:r>
      <w:r w:rsidR="005F35FF">
        <w:rPr>
          <w:rFonts w:eastAsiaTheme="minorHAnsi"/>
          <w:sz w:val="28"/>
          <w:szCs w:val="28"/>
          <w:lang w:eastAsia="en-US"/>
        </w:rPr>
        <w:t>атор аукциона обязан заключить Д</w:t>
      </w:r>
      <w:r w:rsidR="00074E24" w:rsidRPr="00074E24">
        <w:rPr>
          <w:rFonts w:eastAsiaTheme="minorHAnsi"/>
          <w:sz w:val="28"/>
          <w:szCs w:val="28"/>
          <w:lang w:eastAsia="en-US"/>
        </w:rPr>
        <w:t xml:space="preserve">оговор на </w:t>
      </w:r>
      <w:r w:rsidR="00074E24" w:rsidRPr="00A54FAF">
        <w:rPr>
          <w:rFonts w:eastAsiaTheme="minorHAnsi"/>
          <w:sz w:val="28"/>
          <w:szCs w:val="28"/>
          <w:lang w:eastAsia="en-US"/>
        </w:rPr>
        <w:t>условиях и</w:t>
      </w:r>
      <w:proofErr w:type="gramEnd"/>
      <w:r w:rsidR="00074E24" w:rsidRPr="00A54FAF">
        <w:rPr>
          <w:rFonts w:eastAsiaTheme="minorHAnsi"/>
          <w:sz w:val="28"/>
          <w:szCs w:val="28"/>
          <w:lang w:eastAsia="en-US"/>
        </w:rPr>
        <w:t xml:space="preserve"> по </w:t>
      </w:r>
      <w:r w:rsidR="0079665A" w:rsidRPr="0079665A">
        <w:rPr>
          <w:rFonts w:eastAsiaTheme="minorHAnsi"/>
          <w:sz w:val="28"/>
          <w:szCs w:val="28"/>
          <w:lang w:eastAsia="en-US"/>
        </w:rPr>
        <w:t>начальной (минимальной) цен</w:t>
      </w:r>
      <w:r w:rsidR="0079665A">
        <w:rPr>
          <w:rFonts w:eastAsiaTheme="minorHAnsi"/>
          <w:sz w:val="28"/>
          <w:szCs w:val="28"/>
          <w:lang w:eastAsia="en-US"/>
        </w:rPr>
        <w:t>е</w:t>
      </w:r>
      <w:r w:rsidR="0079665A" w:rsidRPr="0079665A">
        <w:rPr>
          <w:rFonts w:eastAsiaTheme="minorHAnsi"/>
          <w:sz w:val="28"/>
          <w:szCs w:val="28"/>
          <w:lang w:eastAsia="en-US"/>
        </w:rPr>
        <w:t xml:space="preserve"> Договора (лота)</w:t>
      </w:r>
      <w:r w:rsidR="00074E24" w:rsidRPr="00A54FAF">
        <w:rPr>
          <w:rFonts w:eastAsiaTheme="minorHAnsi"/>
          <w:sz w:val="28"/>
          <w:szCs w:val="28"/>
          <w:lang w:eastAsia="en-US"/>
        </w:rPr>
        <w:t>,</w:t>
      </w:r>
      <w:r w:rsidR="00074E24" w:rsidRPr="00074E2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54FAF">
        <w:rPr>
          <w:rFonts w:eastAsiaTheme="minorHAnsi"/>
          <w:sz w:val="28"/>
          <w:szCs w:val="28"/>
          <w:lang w:eastAsia="en-US"/>
        </w:rPr>
        <w:t>предусмотренн</w:t>
      </w:r>
      <w:r w:rsidR="0079665A">
        <w:rPr>
          <w:rFonts w:eastAsiaTheme="minorHAnsi"/>
          <w:sz w:val="28"/>
          <w:szCs w:val="28"/>
          <w:lang w:eastAsia="en-US"/>
        </w:rPr>
        <w:t>ых</w:t>
      </w:r>
      <w:proofErr w:type="gramEnd"/>
      <w:r w:rsidR="00A54FAF">
        <w:rPr>
          <w:rFonts w:eastAsiaTheme="minorHAnsi"/>
          <w:sz w:val="28"/>
          <w:szCs w:val="28"/>
          <w:lang w:eastAsia="en-US"/>
        </w:rPr>
        <w:t xml:space="preserve"> </w:t>
      </w:r>
      <w:r w:rsidR="0079665A">
        <w:rPr>
          <w:rFonts w:eastAsiaTheme="minorHAnsi"/>
          <w:sz w:val="28"/>
          <w:szCs w:val="28"/>
          <w:lang w:eastAsia="en-US"/>
        </w:rPr>
        <w:t>документацией об аукционе</w:t>
      </w:r>
      <w:r w:rsidR="00074E24" w:rsidRPr="00074E24">
        <w:rPr>
          <w:rFonts w:eastAsiaTheme="minorHAnsi"/>
          <w:sz w:val="28"/>
          <w:szCs w:val="28"/>
          <w:lang w:eastAsia="en-US"/>
        </w:rPr>
        <w:t>.</w:t>
      </w:r>
      <w:r w:rsidR="001C30F1">
        <w:rPr>
          <w:rFonts w:eastAsiaTheme="minorHAnsi"/>
          <w:sz w:val="28"/>
          <w:szCs w:val="28"/>
          <w:lang w:eastAsia="en-US"/>
        </w:rPr>
        <w:t xml:space="preserve"> </w:t>
      </w:r>
    </w:p>
    <w:p w:rsidR="00074E24" w:rsidRPr="00074E24" w:rsidRDefault="00074E24" w:rsidP="00074E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74E24">
        <w:rPr>
          <w:rFonts w:eastAsiaTheme="minorHAnsi"/>
          <w:sz w:val="28"/>
          <w:szCs w:val="28"/>
          <w:lang w:eastAsia="en-US"/>
        </w:rPr>
        <w:t>1</w:t>
      </w:r>
      <w:r w:rsidR="00A71012">
        <w:rPr>
          <w:rFonts w:eastAsiaTheme="minorHAnsi"/>
          <w:sz w:val="28"/>
          <w:szCs w:val="28"/>
          <w:lang w:eastAsia="en-US"/>
        </w:rPr>
        <w:t>1.</w:t>
      </w:r>
      <w:r w:rsidRPr="00074E24">
        <w:rPr>
          <w:rFonts w:eastAsiaTheme="minorHAnsi"/>
          <w:sz w:val="28"/>
          <w:szCs w:val="28"/>
          <w:lang w:eastAsia="en-US"/>
        </w:rPr>
        <w:t xml:space="preserve">2. В случае если аукцион признан несостоявшимся </w:t>
      </w:r>
      <w:r w:rsidR="00A922DB" w:rsidRPr="00A922DB">
        <w:rPr>
          <w:rFonts w:eastAsiaTheme="minorHAnsi"/>
          <w:sz w:val="28"/>
          <w:szCs w:val="28"/>
          <w:lang w:eastAsia="en-US"/>
        </w:rPr>
        <w:t xml:space="preserve">и Договор не заключен с единственным участником </w:t>
      </w:r>
      <w:r w:rsidR="00A922DB">
        <w:rPr>
          <w:rFonts w:eastAsiaTheme="minorHAnsi"/>
          <w:sz w:val="28"/>
          <w:szCs w:val="28"/>
          <w:lang w:eastAsia="en-US"/>
        </w:rPr>
        <w:t>аукциона</w:t>
      </w:r>
      <w:r w:rsidR="00A922DB" w:rsidRPr="00A922DB">
        <w:rPr>
          <w:rFonts w:eastAsiaTheme="minorHAnsi"/>
          <w:sz w:val="28"/>
          <w:szCs w:val="28"/>
          <w:lang w:eastAsia="en-US"/>
        </w:rPr>
        <w:t xml:space="preserve">, </w:t>
      </w:r>
      <w:r w:rsidRPr="00074E24">
        <w:rPr>
          <w:rFonts w:eastAsiaTheme="minorHAnsi"/>
          <w:sz w:val="28"/>
          <w:szCs w:val="28"/>
          <w:lang w:eastAsia="en-US"/>
        </w:rPr>
        <w:t xml:space="preserve">организатор аукциона вправе объявить о проведении нового аукциона в установленном порядке. При этом в случае объявления о проведении нового аукциона организатор </w:t>
      </w:r>
      <w:r w:rsidR="00EB37FF">
        <w:rPr>
          <w:rFonts w:eastAsiaTheme="minorHAnsi"/>
          <w:sz w:val="28"/>
          <w:szCs w:val="28"/>
          <w:lang w:eastAsia="en-US"/>
        </w:rPr>
        <w:t>аукциона</w:t>
      </w:r>
      <w:r w:rsidRPr="00074E24">
        <w:rPr>
          <w:rFonts w:eastAsiaTheme="minorHAnsi"/>
          <w:sz w:val="28"/>
          <w:szCs w:val="28"/>
          <w:lang w:eastAsia="en-US"/>
        </w:rPr>
        <w:t xml:space="preserve"> вправе изменить условия аукциона.</w:t>
      </w:r>
    </w:p>
    <w:p w:rsidR="00074E24" w:rsidRDefault="00074E24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758F" w:rsidRPr="0051758F" w:rsidRDefault="0051758F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2A278B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Заключение Договора по результатам </w:t>
      </w:r>
      <w:r w:rsidR="002A278B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.1. В течение 3 календарных дней со дня подписания протокола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Департамент письменно уведомляет победителя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размере доплаты (разница между задатком </w:t>
      </w:r>
      <w:r w:rsidR="00C528C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30120A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первым платежом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Договору),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которую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победитель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обязан перечислить на счет, указанный организатором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и необходимости заключения Договора в течение 10 календарных дней с момента получения данного уведомления.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Организатор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заключает </w:t>
      </w:r>
      <w:hyperlink r:id="rId38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Договор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победителем </w:t>
      </w:r>
      <w:r w:rsidR="00BE4296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, установленной администрацией города Твери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Неперечисление</w:t>
      </w:r>
      <w:proofErr w:type="spell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победителем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доплаты на счет организатора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рассматривается как уклонение от заключения Договора.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6" w:name="Par204"/>
      <w:bookmarkEnd w:id="16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.2. В случае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победитель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срок, указанный в уведомлении, уклонился от заключения Договора, организатор заключает Договор с участником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FB3919"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этом случае составляется протокол об уклонении победителя </w:t>
      </w:r>
      <w:r w:rsidR="00BE4296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заключения Договора, который подписывается членами Комиссии. Протокол составляется в произвольной форме в трех экземплярах, один из которых в течение 3 календарных дней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данного протокола направляется Департаментом лицу, уклонившемуся от подписания Договора, второй экземпляр вручается участнику, </w:t>
      </w:r>
      <w:r w:rsidR="00BE4296" w:rsidRPr="00BE4296"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третий экземпляр остается в Департаменте. Участнику, с которым подлежит заключение Договора, одновременно с указанным протоколом Департамент передает проект Договора, который составляется путем включения цены Договора</w:t>
      </w:r>
      <w:r w:rsidR="00BE429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указанной в протоколе </w:t>
      </w:r>
      <w:r w:rsidR="00BE4296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Подписанный Договор представляется в Департамент в течение 10 календарных дней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вручения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Договора.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Протокол об уклонении победителя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заключения Договора размещается на официальном сайте в течение одного дня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протокола.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.3. В случае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участник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3910BC" w:rsidRPr="003910BC"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не представит в указанный Департаментом срок подписанный Договор, данный участник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признается уклонившимся от заключения Договора. В этом случае составляется протокол об уклонении участника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заключения Договора, который подписывается членами Комиссии. Протокол составляется в двух экземплярах, один из которых в течение 3 календарных дней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направляется Департаментом лицу, уклонившемуся от подписания Договора, второй остается в Департаменте.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Протокол об уклонении участника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заключения Договора размещается на официальном сайте в течение одного дня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протокола.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7" w:name="Par209"/>
      <w:bookmarkEnd w:id="17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.4. В срок, предусмотренный для заключения Договора, организатор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обязан отказаться от заключения Договора с победителем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либо с участником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которым заключается такой Договор в соответствии с </w:t>
      </w:r>
      <w:hyperlink w:anchor="Par204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1</w:t>
        </w:r>
        <w:r w:rsidR="00EF7C9A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.2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в случае установления факта: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проведения ликвидации такого участника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юридического лица или принятия арбитражным судом решения о признании такого участника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юридического лица, индивидуального предпринимателя банкротом;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административного приостановления деятельности такого лица в порядке, предусмотренном </w:t>
      </w:r>
      <w:hyperlink r:id="rId39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об административных правонарушениях;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3) предоставления таким лицом заведомо ложных сведений, содержащихся в заявке на участие в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приложенных документах;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4) наличия просроченной задолженности по уплате налогов и сборов в бюджеты всех уровней.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.5.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Комиссией в срок не позднее дня, следующего после дня установления фактов, предусмотренных </w:t>
      </w:r>
      <w:hyperlink w:anchor="Par209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1</w:t>
        </w:r>
        <w:r w:rsidR="00EF7C9A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.4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составляется протокол об отказе от заключения Договора, в котором должны содержаться сведения о месте, дате и времени его составления, о лице, с которым организатор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факты. Протокол подписывается всеми присутствующими членами Комиссии в день его составления. Протокол составляется в двух экземплярах, один из которых хранится в Департаменте.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Протокол об отказе от заключения Договора размещается Департаментом на официальном сайте в течение одного дня, следующего за днем подписания указанного протокола. Департамент в течение 3 календарных дней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направляет один экземпляр протокола лицу, с которым отказывается заключить Договор.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.6. В случае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участник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которым подлежит заключению Договор, признан уклонившимся от заключения Договора либо организатор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отказался от заключения Договора в случаях, предусмотренных </w:t>
      </w:r>
      <w:hyperlink w:anchor="Par209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1</w:t>
        </w:r>
        <w:r w:rsidR="00EF7C9A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.4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указанным участникам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внесенные ими задатки не возвращаются.</w:t>
      </w:r>
    </w:p>
    <w:p w:rsidR="0051758F" w:rsidRPr="0051758F" w:rsidRDefault="0051758F" w:rsidP="0051758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758F" w:rsidRPr="0051758F" w:rsidRDefault="0051758F" w:rsidP="0051758F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 Заключительные положения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.1. Представленные в составе заявки на участие в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документы не возвращаются участнику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D4205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.2.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исполнением условий заключенного Договора осуществляется Департаментом.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.3. Организатор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аукциона, Комиссия, заявители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участники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победитель </w:t>
      </w:r>
      <w:r w:rsidR="003910BC"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несут ответственность в соответствии с действующим законодательством Российской Федерации.</w:t>
      </w:r>
    </w:p>
    <w:p w:rsidR="0051758F" w:rsidRPr="0051758F" w:rsidRDefault="0051758F" w:rsidP="0051758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F7C9A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.4. Все вопросы, не урегулированные настоящим Порядком,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актами.</w:t>
      </w:r>
    </w:p>
    <w:p w:rsidR="0051758F" w:rsidRPr="0051758F" w:rsidRDefault="0051758F" w:rsidP="0051758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80B68" w:rsidRDefault="00F80B68" w:rsidP="00AA7ACA">
      <w:pPr>
        <w:ind w:firstLine="709"/>
        <w:jc w:val="both"/>
        <w:rPr>
          <w:sz w:val="22"/>
          <w:szCs w:val="22"/>
        </w:rPr>
      </w:pPr>
    </w:p>
    <w:p w:rsidR="00F80B68" w:rsidRDefault="00F80B68" w:rsidP="00AA7ACA">
      <w:pPr>
        <w:ind w:firstLine="709"/>
        <w:jc w:val="both"/>
        <w:rPr>
          <w:sz w:val="22"/>
          <w:szCs w:val="22"/>
        </w:rPr>
      </w:pPr>
    </w:p>
    <w:p w:rsidR="00A22234" w:rsidRDefault="00A22234" w:rsidP="00A222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B0B95" w:rsidRDefault="000B0B95" w:rsidP="00AA7ACA">
      <w:pPr>
        <w:ind w:firstLine="709"/>
        <w:jc w:val="both"/>
        <w:rPr>
          <w:sz w:val="22"/>
          <w:szCs w:val="22"/>
        </w:rPr>
      </w:pPr>
    </w:p>
    <w:p w:rsidR="000B0B95" w:rsidRDefault="000B0B95" w:rsidP="00AA7ACA">
      <w:pPr>
        <w:ind w:firstLine="709"/>
        <w:jc w:val="both"/>
        <w:rPr>
          <w:sz w:val="22"/>
          <w:szCs w:val="22"/>
        </w:rPr>
      </w:pPr>
    </w:p>
    <w:p w:rsidR="000B0B95" w:rsidRDefault="000B0B95" w:rsidP="00AA7ACA">
      <w:pPr>
        <w:ind w:firstLine="709"/>
        <w:jc w:val="both"/>
        <w:rPr>
          <w:sz w:val="22"/>
          <w:szCs w:val="22"/>
        </w:rPr>
      </w:pPr>
    </w:p>
    <w:p w:rsidR="000B0B95" w:rsidRDefault="000B0B95" w:rsidP="00AA7ACA">
      <w:pPr>
        <w:ind w:firstLine="709"/>
        <w:jc w:val="both"/>
        <w:rPr>
          <w:sz w:val="22"/>
          <w:szCs w:val="22"/>
        </w:rPr>
      </w:pPr>
    </w:p>
    <w:p w:rsidR="000B0B95" w:rsidRDefault="000B0B95" w:rsidP="00AA7ACA">
      <w:pPr>
        <w:ind w:firstLine="709"/>
        <w:jc w:val="both"/>
        <w:rPr>
          <w:sz w:val="22"/>
          <w:szCs w:val="22"/>
        </w:rPr>
      </w:pPr>
    </w:p>
    <w:p w:rsidR="000B0B95" w:rsidRDefault="000B0B95" w:rsidP="00AA7ACA">
      <w:pPr>
        <w:ind w:firstLine="709"/>
        <w:jc w:val="both"/>
        <w:rPr>
          <w:sz w:val="22"/>
          <w:szCs w:val="22"/>
        </w:rPr>
      </w:pPr>
    </w:p>
    <w:p w:rsidR="000F3918" w:rsidRPr="000F3918" w:rsidRDefault="000F3918" w:rsidP="000F3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0F3918" w:rsidRDefault="000F3918" w:rsidP="000F39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к П</w:t>
      </w:r>
      <w:r>
        <w:rPr>
          <w:rFonts w:eastAsiaTheme="minorHAnsi"/>
          <w:sz w:val="28"/>
          <w:szCs w:val="28"/>
          <w:lang w:eastAsia="en-US"/>
        </w:rPr>
        <w:t xml:space="preserve">орядку </w:t>
      </w:r>
      <w:r w:rsidRPr="000F3918">
        <w:rPr>
          <w:rFonts w:eastAsiaTheme="minorHAnsi"/>
          <w:sz w:val="28"/>
          <w:szCs w:val="28"/>
          <w:lang w:eastAsia="en-US"/>
        </w:rPr>
        <w:t>организации и проведения</w:t>
      </w:r>
    </w:p>
    <w:p w:rsidR="000F3918" w:rsidRDefault="000F3918" w:rsidP="000F39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аукциона на право заключения договора </w:t>
      </w:r>
    </w:p>
    <w:p w:rsidR="000F3918" w:rsidRDefault="000F3918" w:rsidP="000F39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на размещение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>нестационарного</w:t>
      </w:r>
      <w:proofErr w:type="gramEnd"/>
      <w:r w:rsidRPr="000F3918">
        <w:rPr>
          <w:rFonts w:eastAsiaTheme="minorHAnsi"/>
          <w:sz w:val="28"/>
          <w:szCs w:val="28"/>
          <w:lang w:eastAsia="en-US"/>
        </w:rPr>
        <w:t xml:space="preserve"> торгового </w:t>
      </w:r>
    </w:p>
    <w:p w:rsidR="000F3918" w:rsidRDefault="000F3918" w:rsidP="000F39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объекта, в том числе объекта по оказанию </w:t>
      </w:r>
    </w:p>
    <w:p w:rsidR="000F3918" w:rsidRPr="000F3918" w:rsidRDefault="000F3918" w:rsidP="000F39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услуг, на территории города Твери</w:t>
      </w:r>
    </w:p>
    <w:p w:rsidR="000F3918" w:rsidRPr="000F3918" w:rsidRDefault="000F3918" w:rsidP="000F39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0F3918" w:rsidRPr="000F3918" w:rsidRDefault="000F3918" w:rsidP="000F391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ЗАЯВКА</w:t>
      </w:r>
    </w:p>
    <w:p w:rsidR="000F3918" w:rsidRPr="000F3918" w:rsidRDefault="000F3918" w:rsidP="000F391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на участие в </w:t>
      </w:r>
      <w:r>
        <w:rPr>
          <w:rFonts w:eastAsiaTheme="minorHAnsi"/>
          <w:sz w:val="28"/>
          <w:szCs w:val="28"/>
          <w:lang w:eastAsia="en-US"/>
        </w:rPr>
        <w:t>аукционе</w:t>
      </w:r>
      <w:r w:rsidRPr="000F3918">
        <w:rPr>
          <w:rFonts w:eastAsiaTheme="minorHAnsi"/>
          <w:sz w:val="28"/>
          <w:szCs w:val="28"/>
          <w:lang w:eastAsia="en-US"/>
        </w:rPr>
        <w:t xml:space="preserve"> на право заключения договора</w:t>
      </w:r>
    </w:p>
    <w:p w:rsidR="000F3918" w:rsidRPr="000F3918" w:rsidRDefault="000F3918" w:rsidP="000F391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на размещение нестационарного торгового объекта, в том числе</w:t>
      </w:r>
    </w:p>
    <w:p w:rsidR="000F3918" w:rsidRPr="000F3918" w:rsidRDefault="000F3918" w:rsidP="000F391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объекта по оказанию услуг, на территории города Твери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F3918" w:rsidRPr="000F3918" w:rsidRDefault="000F3918" w:rsidP="000F391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 xml:space="preserve">Изучив  условия  </w:t>
      </w:r>
      <w:r>
        <w:rPr>
          <w:rFonts w:eastAsiaTheme="minorHAnsi"/>
          <w:sz w:val="28"/>
          <w:szCs w:val="28"/>
          <w:lang w:eastAsia="en-US"/>
        </w:rPr>
        <w:t>аукциона</w:t>
      </w:r>
      <w:r w:rsidRPr="000F3918">
        <w:rPr>
          <w:rFonts w:eastAsiaTheme="minorHAnsi"/>
          <w:sz w:val="28"/>
          <w:szCs w:val="28"/>
          <w:lang w:eastAsia="en-US"/>
        </w:rPr>
        <w:t xml:space="preserve">  на право  заключения  договора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на  размещение  нестационарного  торгового  объекта,  в том  числе  объекта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по оказанию услуг,  на территории  города Твери,  извещение  о котором было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размещено на официальном сайте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администрации  города  Твери   в  инфо</w:t>
      </w:r>
      <w:r>
        <w:rPr>
          <w:rFonts w:eastAsiaTheme="minorHAnsi"/>
          <w:sz w:val="28"/>
          <w:szCs w:val="28"/>
          <w:lang w:eastAsia="en-US"/>
        </w:rPr>
        <w:t>рмационно-телекоммуникационной</w:t>
      </w:r>
      <w:r w:rsidRPr="000F3918">
        <w:rPr>
          <w:rFonts w:eastAsiaTheme="minorHAnsi"/>
          <w:sz w:val="28"/>
          <w:szCs w:val="28"/>
          <w:lang w:eastAsia="en-US"/>
        </w:rPr>
        <w:t xml:space="preserve"> сети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Интернет  (www.tver.ru),  принимая все установленные  требования  и условия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 xml:space="preserve">проведения </w:t>
      </w:r>
      <w:r>
        <w:rPr>
          <w:rFonts w:eastAsiaTheme="minorHAnsi"/>
          <w:sz w:val="28"/>
          <w:szCs w:val="28"/>
          <w:lang w:eastAsia="en-US"/>
        </w:rPr>
        <w:t>аукциона</w:t>
      </w:r>
      <w:r w:rsidRPr="000F3918">
        <w:rPr>
          <w:rFonts w:eastAsiaTheme="minorHAnsi"/>
          <w:sz w:val="28"/>
          <w:szCs w:val="28"/>
          <w:lang w:eastAsia="en-US"/>
        </w:rPr>
        <w:t>, 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0F3918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0F3918">
        <w:rPr>
          <w:rFonts w:eastAsiaTheme="minorHAnsi"/>
          <w:sz w:val="24"/>
          <w:szCs w:val="24"/>
          <w:lang w:eastAsia="en-US"/>
        </w:rPr>
        <w:t>организационно-правовая форм</w:t>
      </w:r>
      <w:r>
        <w:rPr>
          <w:rFonts w:eastAsiaTheme="minorHAnsi"/>
          <w:sz w:val="24"/>
          <w:szCs w:val="24"/>
          <w:lang w:eastAsia="en-US"/>
        </w:rPr>
        <w:t>а, наименование</w:t>
      </w:r>
      <w:r w:rsidRPr="000F3918">
        <w:rPr>
          <w:rFonts w:eastAsiaTheme="minorHAnsi"/>
          <w:sz w:val="24"/>
          <w:szCs w:val="24"/>
          <w:lang w:eastAsia="en-US"/>
        </w:rPr>
        <w:t xml:space="preserve"> (для юридического лица),</w:t>
      </w:r>
      <w:proofErr w:type="gramEnd"/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F3918">
        <w:rPr>
          <w:rFonts w:eastAsiaTheme="minorHAnsi"/>
          <w:sz w:val="24"/>
          <w:szCs w:val="24"/>
          <w:lang w:eastAsia="en-US"/>
        </w:rPr>
        <w:t xml:space="preserve">       фамилия, имя, отчество (для и</w:t>
      </w:r>
      <w:r w:rsidR="008C53CA" w:rsidRPr="008C53CA">
        <w:rPr>
          <w:rFonts w:eastAsiaTheme="minorHAnsi"/>
          <w:sz w:val="24"/>
          <w:szCs w:val="24"/>
          <w:lang w:eastAsia="en-US"/>
        </w:rPr>
        <w:t>ндивидуального предпринимателя)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в лице _____________________________</w:t>
      </w:r>
      <w:r w:rsidR="008C53CA">
        <w:rPr>
          <w:rFonts w:eastAsiaTheme="minorHAnsi"/>
          <w:sz w:val="28"/>
          <w:szCs w:val="28"/>
          <w:lang w:eastAsia="en-US"/>
        </w:rPr>
        <w:t>_________________________</w:t>
      </w:r>
      <w:r w:rsidRPr="000F3918">
        <w:rPr>
          <w:rFonts w:eastAsiaTheme="minorHAnsi"/>
          <w:sz w:val="28"/>
          <w:szCs w:val="28"/>
          <w:lang w:eastAsia="en-US"/>
        </w:rPr>
        <w:t>____,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     </w:t>
      </w:r>
      <w:r w:rsidRPr="000F3918">
        <w:rPr>
          <w:rFonts w:eastAsiaTheme="minorHAnsi"/>
          <w:sz w:val="24"/>
          <w:szCs w:val="24"/>
          <w:lang w:eastAsia="en-US"/>
        </w:rPr>
        <w:t>наименование должности руководителя и его фамилия, имя, отчество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4"/>
          <w:szCs w:val="24"/>
          <w:lang w:eastAsia="en-US"/>
        </w:rPr>
        <w:t xml:space="preserve">                    </w:t>
      </w:r>
      <w:r w:rsidR="008C53CA">
        <w:rPr>
          <w:rFonts w:eastAsiaTheme="minorHAnsi"/>
          <w:sz w:val="24"/>
          <w:szCs w:val="24"/>
          <w:lang w:eastAsia="en-US"/>
        </w:rPr>
        <w:t xml:space="preserve">        (для юридического лица)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F3918">
        <w:rPr>
          <w:rFonts w:eastAsiaTheme="minorHAnsi"/>
          <w:sz w:val="28"/>
          <w:szCs w:val="28"/>
          <w:lang w:eastAsia="en-US"/>
        </w:rPr>
        <w:t>действующего</w:t>
      </w:r>
      <w:proofErr w:type="gramEnd"/>
      <w:r w:rsidRPr="000F3918">
        <w:rPr>
          <w:rFonts w:eastAsiaTheme="minorHAnsi"/>
          <w:sz w:val="28"/>
          <w:szCs w:val="28"/>
          <w:lang w:eastAsia="en-US"/>
        </w:rPr>
        <w:t xml:space="preserve"> на основании ______________________________________,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(далее - Заявитель),  сообщает  о согласии  участвовать  в </w:t>
      </w:r>
      <w:r w:rsidR="00C05E90">
        <w:rPr>
          <w:rFonts w:eastAsiaTheme="minorHAnsi"/>
          <w:sz w:val="28"/>
          <w:szCs w:val="28"/>
          <w:lang w:eastAsia="en-US"/>
        </w:rPr>
        <w:t xml:space="preserve">аукционе </w:t>
      </w:r>
      <w:r w:rsidRPr="000F3918">
        <w:rPr>
          <w:rFonts w:eastAsiaTheme="minorHAnsi"/>
          <w:sz w:val="28"/>
          <w:szCs w:val="28"/>
          <w:lang w:eastAsia="en-US"/>
        </w:rPr>
        <w:t>на условиях  и в  соответствии  с требованиями,  установленными  документацией</w:t>
      </w:r>
      <w:r w:rsidR="00C05E90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Pr="000F3918">
        <w:rPr>
          <w:rFonts w:eastAsiaTheme="minorHAnsi"/>
          <w:sz w:val="28"/>
          <w:szCs w:val="28"/>
          <w:lang w:eastAsia="en-US"/>
        </w:rPr>
        <w:t>, и направляет настоящую заявку.</w:t>
      </w:r>
    </w:p>
    <w:p w:rsidR="000F3918" w:rsidRPr="000F3918" w:rsidRDefault="000F3918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2. Заявитель согласен участвовать в </w:t>
      </w:r>
      <w:r w:rsidR="00C05E90">
        <w:rPr>
          <w:rFonts w:eastAsiaTheme="minorHAnsi"/>
          <w:sz w:val="28"/>
          <w:szCs w:val="28"/>
          <w:lang w:eastAsia="en-US"/>
        </w:rPr>
        <w:t>аукционе</w:t>
      </w:r>
      <w:r w:rsidRPr="000F3918">
        <w:rPr>
          <w:rFonts w:eastAsiaTheme="minorHAnsi"/>
          <w:sz w:val="28"/>
          <w:szCs w:val="28"/>
          <w:lang w:eastAsia="en-US"/>
        </w:rPr>
        <w:t xml:space="preserve"> на право заключения договора на размещение нестационарного торгового объекта, в том числе объекта по оказанию услуг, на территории города Твери, указанного в лоте </w:t>
      </w:r>
      <w:r w:rsidR="00C05E90">
        <w:rPr>
          <w:rFonts w:eastAsiaTheme="minorHAnsi"/>
          <w:sz w:val="28"/>
          <w:szCs w:val="28"/>
          <w:lang w:eastAsia="en-US"/>
        </w:rPr>
        <w:t>№</w:t>
      </w:r>
      <w:r w:rsidRPr="000F3918">
        <w:rPr>
          <w:rFonts w:eastAsiaTheme="minorHAnsi"/>
          <w:sz w:val="28"/>
          <w:szCs w:val="28"/>
          <w:lang w:eastAsia="en-US"/>
        </w:rPr>
        <w:t xml:space="preserve"> ____.</w:t>
      </w:r>
    </w:p>
    <w:p w:rsidR="000F3918" w:rsidRPr="000F3918" w:rsidRDefault="000F3918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3. Заявитель ознакомлен с материалами документации</w:t>
      </w:r>
      <w:r w:rsidR="00C05E90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Pr="000F3918">
        <w:rPr>
          <w:rFonts w:eastAsiaTheme="minorHAnsi"/>
          <w:sz w:val="28"/>
          <w:szCs w:val="28"/>
          <w:lang w:eastAsia="en-US"/>
        </w:rPr>
        <w:t>.</w:t>
      </w:r>
    </w:p>
    <w:p w:rsidR="000F3918" w:rsidRPr="000F3918" w:rsidRDefault="000F3918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 xml:space="preserve">Настоящей заявкой заявитель гарантирует достоверность представленной в заявке на участие в </w:t>
      </w:r>
      <w:r w:rsidR="00FD0C50">
        <w:rPr>
          <w:rFonts w:eastAsiaTheme="minorHAnsi"/>
          <w:sz w:val="28"/>
          <w:szCs w:val="28"/>
          <w:lang w:eastAsia="en-US"/>
        </w:rPr>
        <w:t>аукционе</w:t>
      </w:r>
      <w:r w:rsidRPr="000F3918">
        <w:rPr>
          <w:rFonts w:eastAsiaTheme="minorHAnsi"/>
          <w:sz w:val="28"/>
          <w:szCs w:val="28"/>
          <w:lang w:eastAsia="en-US"/>
        </w:rPr>
        <w:t xml:space="preserve"> информации и подтверждает право комиссии, не противоречащее требованию формирования равных для всех заявителей условий, запрашивать в уполномоченных органах власти и упомянутых в заявке юридических и физических лиц информацию, уточняющую представленные в ней сведения.</w:t>
      </w:r>
      <w:proofErr w:type="gramEnd"/>
    </w:p>
    <w:p w:rsidR="000F3918" w:rsidRPr="000F3918" w:rsidRDefault="00CC3FF2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В случае</w:t>
      </w:r>
      <w:r w:rsidR="000F3918" w:rsidRPr="000F3918">
        <w:rPr>
          <w:rFonts w:eastAsiaTheme="minorHAnsi"/>
          <w:sz w:val="28"/>
          <w:szCs w:val="28"/>
          <w:lang w:eastAsia="en-US"/>
        </w:rPr>
        <w:t xml:space="preserve"> если участник </w:t>
      </w:r>
      <w:r w:rsidR="00FD0C50">
        <w:rPr>
          <w:rFonts w:eastAsiaTheme="minorHAnsi"/>
          <w:sz w:val="28"/>
          <w:szCs w:val="28"/>
          <w:lang w:eastAsia="en-US"/>
        </w:rPr>
        <w:t>аукциона</w:t>
      </w:r>
      <w:r w:rsidR="000F3918" w:rsidRPr="000F3918">
        <w:rPr>
          <w:rFonts w:eastAsiaTheme="minorHAnsi"/>
          <w:sz w:val="28"/>
          <w:szCs w:val="28"/>
          <w:lang w:eastAsia="en-US"/>
        </w:rPr>
        <w:t xml:space="preserve"> будет признан победителем, то он берет на себя обязательство подписать договор на размещение нестационарного торгового объекта, в том числе объекта по оказанию услуг, на территории города Твери.</w:t>
      </w:r>
    </w:p>
    <w:p w:rsidR="000F3918" w:rsidRPr="000F3918" w:rsidRDefault="000F3918" w:rsidP="006317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6. Полное и сокращенное фирменное наименование (наименование), основной</w:t>
      </w:r>
      <w:r w:rsidR="00FD0C50"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государственный   регистрационный</w:t>
      </w:r>
      <w:r w:rsidR="006E64A6">
        <w:rPr>
          <w:rFonts w:eastAsiaTheme="minorHAnsi"/>
          <w:sz w:val="28"/>
          <w:szCs w:val="28"/>
          <w:lang w:eastAsia="en-US"/>
        </w:rPr>
        <w:t xml:space="preserve">   номер,   место   </w:t>
      </w:r>
      <w:r w:rsidR="006E64A6">
        <w:rPr>
          <w:rFonts w:eastAsiaTheme="minorHAnsi"/>
          <w:sz w:val="28"/>
          <w:szCs w:val="28"/>
          <w:lang w:eastAsia="en-US"/>
        </w:rPr>
        <w:lastRenderedPageBreak/>
        <w:t>нахождения, почтовый адрес</w:t>
      </w:r>
      <w:r w:rsidR="007F4CE1">
        <w:rPr>
          <w:rFonts w:eastAsiaTheme="minorHAnsi"/>
          <w:sz w:val="28"/>
          <w:szCs w:val="28"/>
          <w:lang w:eastAsia="en-US"/>
        </w:rPr>
        <w:t>, адрес электронной почты</w:t>
      </w:r>
      <w:r w:rsidR="006E64A6">
        <w:rPr>
          <w:rFonts w:eastAsiaTheme="minorHAnsi"/>
          <w:sz w:val="28"/>
          <w:szCs w:val="28"/>
          <w:lang w:eastAsia="en-US"/>
        </w:rPr>
        <w:t>,</w:t>
      </w:r>
      <w:r w:rsidRPr="000F3918">
        <w:rPr>
          <w:rFonts w:eastAsiaTheme="minorHAnsi"/>
          <w:sz w:val="28"/>
          <w:szCs w:val="28"/>
          <w:lang w:eastAsia="en-US"/>
        </w:rPr>
        <w:t xml:space="preserve"> телефон,</w:t>
      </w:r>
      <w:r w:rsidR="00FD0C50"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идентификационный номер налогоплательщика - для юридического лица:</w:t>
      </w:r>
    </w:p>
    <w:p w:rsidR="000F3918" w:rsidRPr="000F3918" w:rsidRDefault="00FD0C50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</w:t>
      </w:r>
      <w:r w:rsidR="000F3918" w:rsidRPr="000F3918">
        <w:rPr>
          <w:rFonts w:eastAsiaTheme="minorHAnsi"/>
          <w:sz w:val="28"/>
          <w:szCs w:val="28"/>
          <w:lang w:eastAsia="en-US"/>
        </w:rPr>
        <w:t>___________________________________________</w:t>
      </w:r>
    </w:p>
    <w:p w:rsidR="000F3918" w:rsidRPr="000F3918" w:rsidRDefault="00FD0C50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</w:t>
      </w:r>
      <w:r w:rsidR="000F3918" w:rsidRPr="000F3918">
        <w:rPr>
          <w:rFonts w:eastAsiaTheme="minorHAnsi"/>
          <w:sz w:val="28"/>
          <w:szCs w:val="28"/>
          <w:lang w:eastAsia="en-US"/>
        </w:rPr>
        <w:t>___________________________________________.</w:t>
      </w:r>
    </w:p>
    <w:p w:rsidR="000F3918" w:rsidRPr="000F3918" w:rsidRDefault="000F3918" w:rsidP="006317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7.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>Фамилия, имя, отчество, данные документа,  удостоверяющего личность,</w:t>
      </w:r>
      <w:r w:rsidR="00FD0C50"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 xml:space="preserve">сведения   о   месте   жительства, </w:t>
      </w:r>
      <w:r w:rsidR="007F4CE1" w:rsidRPr="007F4CE1">
        <w:rPr>
          <w:rFonts w:eastAsiaTheme="minorHAnsi"/>
          <w:sz w:val="28"/>
          <w:szCs w:val="28"/>
          <w:lang w:eastAsia="en-US"/>
        </w:rPr>
        <w:t xml:space="preserve">адрес электронной почты, </w:t>
      </w:r>
      <w:r w:rsidRPr="000F3918">
        <w:rPr>
          <w:rFonts w:eastAsiaTheme="minorHAnsi"/>
          <w:sz w:val="28"/>
          <w:szCs w:val="28"/>
          <w:lang w:eastAsia="en-US"/>
        </w:rPr>
        <w:t xml:space="preserve"> телефон, идентификационный номер</w:t>
      </w:r>
      <w:r w:rsidR="00FD0C50"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налогоплательщика - для индивидуального предпринимателя ___________________</w:t>
      </w:r>
      <w:r w:rsidR="007F4CE1">
        <w:rPr>
          <w:rFonts w:eastAsiaTheme="minorHAnsi"/>
          <w:sz w:val="28"/>
          <w:szCs w:val="28"/>
          <w:lang w:eastAsia="en-US"/>
        </w:rPr>
        <w:t>_____________</w:t>
      </w:r>
      <w:proofErr w:type="gramEnd"/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________________________________________________________________.</w:t>
      </w:r>
    </w:p>
    <w:p w:rsidR="000F3918" w:rsidRPr="000F3918" w:rsidRDefault="000F3918" w:rsidP="006317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8. Реквизиты банковского счета: _______________________________</w:t>
      </w:r>
      <w:r w:rsidR="00631726">
        <w:rPr>
          <w:rFonts w:eastAsiaTheme="minorHAnsi"/>
          <w:sz w:val="28"/>
          <w:szCs w:val="28"/>
          <w:lang w:eastAsia="en-US"/>
        </w:rPr>
        <w:t>.</w:t>
      </w:r>
    </w:p>
    <w:p w:rsidR="00631726" w:rsidRDefault="00631726" w:rsidP="006317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F3918" w:rsidRPr="000F3918" w:rsidRDefault="000F3918" w:rsidP="006317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заявкой заявитель подтверждает:</w:t>
      </w:r>
    </w:p>
    <w:p w:rsidR="000F3918" w:rsidRPr="000F3918" w:rsidRDefault="000F3918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- факт </w:t>
      </w:r>
      <w:proofErr w:type="spellStart"/>
      <w:r w:rsidRPr="000F3918">
        <w:rPr>
          <w:rFonts w:eastAsiaTheme="minorHAnsi"/>
          <w:sz w:val="28"/>
          <w:szCs w:val="28"/>
          <w:lang w:eastAsia="en-US"/>
        </w:rPr>
        <w:t>непроведения</w:t>
      </w:r>
      <w:proofErr w:type="spellEnd"/>
      <w:r w:rsidRPr="000F3918">
        <w:rPr>
          <w:rFonts w:eastAsiaTheme="minorHAnsi"/>
          <w:sz w:val="28"/>
          <w:szCs w:val="28"/>
          <w:lang w:eastAsia="en-US"/>
        </w:rPr>
        <w:t xml:space="preserve"> ликвидации в отношении себя как </w:t>
      </w:r>
      <w:r w:rsidR="00580C4D">
        <w:rPr>
          <w:rFonts w:eastAsiaTheme="minorHAnsi"/>
          <w:sz w:val="28"/>
          <w:szCs w:val="28"/>
          <w:lang w:eastAsia="en-US"/>
        </w:rPr>
        <w:t>заявителя</w:t>
      </w:r>
      <w:r w:rsidRPr="000F3918">
        <w:rPr>
          <w:rFonts w:eastAsiaTheme="minorHAnsi"/>
          <w:sz w:val="28"/>
          <w:szCs w:val="28"/>
          <w:lang w:eastAsia="en-US"/>
        </w:rPr>
        <w:t xml:space="preserve"> на участие в </w:t>
      </w:r>
      <w:r w:rsidR="00580C4D">
        <w:rPr>
          <w:rFonts w:eastAsiaTheme="minorHAnsi"/>
          <w:sz w:val="28"/>
          <w:szCs w:val="28"/>
          <w:lang w:eastAsia="en-US"/>
        </w:rPr>
        <w:t>аукционе</w:t>
      </w:r>
      <w:r w:rsidRPr="000F3918">
        <w:rPr>
          <w:rFonts w:eastAsiaTheme="minorHAnsi"/>
          <w:sz w:val="28"/>
          <w:szCs w:val="28"/>
          <w:lang w:eastAsia="en-US"/>
        </w:rPr>
        <w:t xml:space="preserve"> - юридического лица и отсутствие решения арбитражного суда о признании </w:t>
      </w:r>
      <w:r w:rsidR="00580C4D">
        <w:rPr>
          <w:rFonts w:eastAsiaTheme="minorHAnsi"/>
          <w:sz w:val="28"/>
          <w:szCs w:val="28"/>
          <w:lang w:eastAsia="en-US"/>
        </w:rPr>
        <w:t>заявителя на участие в аукционе</w:t>
      </w:r>
      <w:r w:rsidRPr="000F3918">
        <w:rPr>
          <w:rFonts w:eastAsiaTheme="minorHAnsi"/>
          <w:sz w:val="28"/>
          <w:szCs w:val="28"/>
          <w:lang w:eastAsia="en-US"/>
        </w:rPr>
        <w:t xml:space="preserve"> - юридического лица, индивидуального предпринимателя банкротом;</w:t>
      </w:r>
    </w:p>
    <w:p w:rsidR="000F3918" w:rsidRPr="000F3918" w:rsidRDefault="000F3918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- факт </w:t>
      </w:r>
      <w:proofErr w:type="spellStart"/>
      <w:r w:rsidRPr="000F3918">
        <w:rPr>
          <w:rFonts w:eastAsiaTheme="minorHAnsi"/>
          <w:sz w:val="28"/>
          <w:szCs w:val="28"/>
          <w:lang w:eastAsia="en-US"/>
        </w:rPr>
        <w:t>неприостановления</w:t>
      </w:r>
      <w:proofErr w:type="spellEnd"/>
      <w:r w:rsidRPr="000F3918">
        <w:rPr>
          <w:rFonts w:eastAsiaTheme="minorHAnsi"/>
          <w:sz w:val="28"/>
          <w:szCs w:val="28"/>
          <w:lang w:eastAsia="en-US"/>
        </w:rPr>
        <w:t xml:space="preserve"> своей деятельности в порядке, предусмотренном </w:t>
      </w:r>
      <w:hyperlink r:id="rId40" w:history="1">
        <w:r w:rsidRPr="000F3918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0F3918">
        <w:rPr>
          <w:rFonts w:eastAsiaTheme="minorHAnsi"/>
          <w:sz w:val="28"/>
          <w:szCs w:val="28"/>
          <w:lang w:eastAsia="en-US"/>
        </w:rPr>
        <w:t xml:space="preserve"> об административных правонарушениях Российской Федерации, на день подачи заявки на участие в </w:t>
      </w:r>
      <w:r w:rsidR="00580C4D">
        <w:rPr>
          <w:rFonts w:eastAsiaTheme="minorHAnsi"/>
          <w:sz w:val="28"/>
          <w:szCs w:val="28"/>
          <w:lang w:eastAsia="en-US"/>
        </w:rPr>
        <w:t>аукционе</w:t>
      </w:r>
      <w:r w:rsidRPr="000F3918">
        <w:rPr>
          <w:rFonts w:eastAsiaTheme="minorHAnsi"/>
          <w:sz w:val="28"/>
          <w:szCs w:val="28"/>
          <w:lang w:eastAsia="en-US"/>
        </w:rPr>
        <w:t>;</w:t>
      </w:r>
    </w:p>
    <w:p w:rsidR="000F3918" w:rsidRPr="000F3918" w:rsidRDefault="000F3918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F3918">
        <w:rPr>
          <w:rFonts w:eastAsiaTheme="minorHAnsi"/>
          <w:sz w:val="28"/>
          <w:szCs w:val="28"/>
          <w:lang w:eastAsia="en-US"/>
        </w:rPr>
        <w:t xml:space="preserve">- принадлежность к категории субъектов малого и среднего предпринимательства в случае, если нестационарный торговый объект, в том числе объект по оказанию услуг, являющийся предметом </w:t>
      </w:r>
      <w:r w:rsidR="00580C4D">
        <w:rPr>
          <w:rFonts w:eastAsiaTheme="minorHAnsi"/>
          <w:sz w:val="28"/>
          <w:szCs w:val="28"/>
          <w:lang w:eastAsia="en-US"/>
        </w:rPr>
        <w:t>аукциона</w:t>
      </w:r>
      <w:r w:rsidRPr="000F3918">
        <w:rPr>
          <w:rFonts w:eastAsiaTheme="minorHAnsi"/>
          <w:sz w:val="28"/>
          <w:szCs w:val="28"/>
          <w:lang w:eastAsia="en-US"/>
        </w:rPr>
        <w:t>, в соответствии со схемой размещения нестационарных торговых объектов, в том числе объектов по оказанию услуг, на территории города Твери определен для использования субъектами малого и среднего предпринимательства;</w:t>
      </w:r>
      <w:proofErr w:type="gramEnd"/>
    </w:p>
    <w:p w:rsidR="000F3918" w:rsidRPr="000F3918" w:rsidRDefault="000F3918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- отсутствие задолженности по налогам и сборам в бюджеты всех уровней.</w:t>
      </w:r>
    </w:p>
    <w:p w:rsidR="000F3918" w:rsidRDefault="002064D9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0F3918" w:rsidRPr="000F3918">
        <w:rPr>
          <w:rFonts w:eastAsiaTheme="minorHAnsi"/>
          <w:sz w:val="28"/>
          <w:szCs w:val="28"/>
          <w:lang w:eastAsia="en-US"/>
        </w:rPr>
        <w:t>. К заявке прилагаются следующие документы, являющиеся ее неотъемлемой частью:</w:t>
      </w:r>
    </w:p>
    <w:p w:rsidR="00C528C2" w:rsidRDefault="00C528C2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</w:t>
      </w:r>
      <w:r w:rsidRPr="00C528C2">
        <w:rPr>
          <w:rFonts w:eastAsiaTheme="minorHAnsi"/>
          <w:sz w:val="28"/>
          <w:szCs w:val="28"/>
          <w:lang w:eastAsia="en-US"/>
        </w:rPr>
        <w:t xml:space="preserve">пись документов, представляемых для участия в </w:t>
      </w:r>
      <w:r w:rsidR="00171E48">
        <w:rPr>
          <w:rFonts w:eastAsiaTheme="minorHAnsi"/>
          <w:sz w:val="28"/>
          <w:szCs w:val="28"/>
          <w:lang w:eastAsia="en-US"/>
        </w:rPr>
        <w:t>аукционе</w:t>
      </w:r>
      <w:r w:rsidRPr="00C528C2">
        <w:rPr>
          <w:rFonts w:eastAsiaTheme="minorHAnsi"/>
          <w:sz w:val="28"/>
          <w:szCs w:val="28"/>
          <w:lang w:eastAsia="en-US"/>
        </w:rPr>
        <w:t xml:space="preserve"> на право заключения договора на размещение нестационарного торгового объекта, в том числе объекта по оказанию услуг, на территории 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528C2" w:rsidRDefault="00C528C2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C528C2">
        <w:rPr>
          <w:rFonts w:eastAsiaTheme="minorHAnsi"/>
          <w:sz w:val="28"/>
          <w:szCs w:val="28"/>
          <w:lang w:eastAsia="en-US"/>
        </w:rPr>
        <w:t>полученную не ранее чем за шесть месяцев до дня размещения на официальном сайте извещения о проведен</w:t>
      </w:r>
      <w:proofErr w:type="gramStart"/>
      <w:r w:rsidRPr="00C528C2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C528C2">
        <w:rPr>
          <w:rFonts w:eastAsiaTheme="minorHAnsi"/>
          <w:sz w:val="28"/>
          <w:szCs w:val="28"/>
          <w:lang w:eastAsia="en-US"/>
        </w:rPr>
        <w:t>кциона выписку из Единого государственного реестра юридических лиц или нотариально заверенную копию такой выписки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Pr="00C528C2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ля юридического лица;</w:t>
      </w:r>
    </w:p>
    <w:p w:rsidR="00C528C2" w:rsidRDefault="00C528C2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528C2">
        <w:rPr>
          <w:rFonts w:eastAsiaTheme="minorHAnsi"/>
          <w:sz w:val="28"/>
          <w:szCs w:val="28"/>
          <w:lang w:eastAsia="en-US"/>
        </w:rPr>
        <w:t xml:space="preserve">полученную не ранее чем </w:t>
      </w:r>
      <w:proofErr w:type="gramStart"/>
      <w:r w:rsidRPr="00C528C2">
        <w:rPr>
          <w:rFonts w:eastAsiaTheme="minorHAnsi"/>
          <w:sz w:val="28"/>
          <w:szCs w:val="28"/>
          <w:lang w:eastAsia="en-US"/>
        </w:rPr>
        <w:t>за шесть месяцев до дня размещения на официальном сайте извещения о проведении аукциона выписку из Единого государственного реестра</w:t>
      </w:r>
      <w:proofErr w:type="gramEnd"/>
      <w:r w:rsidRPr="00C528C2">
        <w:rPr>
          <w:rFonts w:eastAsiaTheme="minorHAnsi"/>
          <w:sz w:val="28"/>
          <w:szCs w:val="28"/>
          <w:lang w:eastAsia="en-US"/>
        </w:rPr>
        <w:t xml:space="preserve"> индивидуальных предпринимателей или нотариально заверенную копию такой выписки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Pr="00C528C2">
        <w:rPr>
          <w:rFonts w:eastAsiaTheme="minorHAnsi"/>
          <w:sz w:val="28"/>
          <w:szCs w:val="28"/>
          <w:lang w:eastAsia="en-US"/>
        </w:rPr>
        <w:t>для индивидуального предпринимателя</w:t>
      </w:r>
      <w:r w:rsidR="00B03BF6">
        <w:rPr>
          <w:rFonts w:eastAsiaTheme="minorHAnsi"/>
          <w:sz w:val="28"/>
          <w:szCs w:val="28"/>
          <w:lang w:eastAsia="en-US"/>
        </w:rPr>
        <w:t>;</w:t>
      </w:r>
    </w:p>
    <w:p w:rsidR="00C528C2" w:rsidRDefault="00C528C2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C528C2">
        <w:rPr>
          <w:rFonts w:eastAsiaTheme="minorHAnsi"/>
          <w:sz w:val="28"/>
          <w:szCs w:val="28"/>
          <w:lang w:eastAsia="en-US"/>
        </w:rPr>
        <w:t xml:space="preserve">документ, подтверждающий полномочия лица на осуществление действий от имени заявителя – для юридического лица (копия решения о назначении или об избрании и приказа о назначении физического лица на </w:t>
      </w:r>
      <w:r w:rsidRPr="00C528C2">
        <w:rPr>
          <w:rFonts w:eastAsiaTheme="minorHAnsi"/>
          <w:sz w:val="28"/>
          <w:szCs w:val="28"/>
          <w:lang w:eastAsia="en-US"/>
        </w:rPr>
        <w:lastRenderedPageBreak/>
        <w:t>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</w:t>
      </w:r>
      <w:proofErr w:type="gramStart"/>
      <w:r w:rsidRPr="00C528C2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C528C2">
        <w:rPr>
          <w:rFonts w:eastAsiaTheme="minorHAnsi"/>
          <w:sz w:val="28"/>
          <w:szCs w:val="28"/>
          <w:lang w:eastAsia="en-US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удостоверенную копию такой доверенности. В случае</w:t>
      </w:r>
      <w:proofErr w:type="gramStart"/>
      <w:r w:rsidRPr="00C528C2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C528C2">
        <w:rPr>
          <w:rFonts w:eastAsiaTheme="minorHAnsi"/>
          <w:sz w:val="28"/>
          <w:szCs w:val="28"/>
          <w:lang w:eastAsia="en-US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лица)</w:t>
      </w:r>
      <w:r w:rsidR="00B03BF6">
        <w:rPr>
          <w:rFonts w:eastAsiaTheme="minorHAnsi"/>
          <w:sz w:val="28"/>
          <w:szCs w:val="28"/>
          <w:lang w:eastAsia="en-US"/>
        </w:rPr>
        <w:t>;</w:t>
      </w:r>
    </w:p>
    <w:p w:rsidR="00C528C2" w:rsidRDefault="00C528C2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Pr="00C528C2">
        <w:rPr>
          <w:rFonts w:eastAsiaTheme="minorHAnsi"/>
          <w:sz w:val="28"/>
          <w:szCs w:val="28"/>
          <w:lang w:eastAsia="en-US"/>
        </w:rPr>
        <w:t>копии учредительных документов в действующей редакции (устав организации), копия свидетельства о государственной регистрации юридического лица</w:t>
      </w:r>
      <w:r w:rsidR="00B03BF6">
        <w:rPr>
          <w:rFonts w:eastAsiaTheme="minorHAnsi"/>
          <w:sz w:val="28"/>
          <w:szCs w:val="28"/>
          <w:lang w:eastAsia="en-US"/>
        </w:rPr>
        <w:t xml:space="preserve"> - для юридического лица;</w:t>
      </w:r>
    </w:p>
    <w:p w:rsidR="00C528C2" w:rsidRDefault="00C528C2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528C2">
        <w:rPr>
          <w:rFonts w:eastAsiaTheme="minorHAnsi"/>
          <w:sz w:val="28"/>
          <w:szCs w:val="28"/>
          <w:lang w:eastAsia="en-US"/>
        </w:rPr>
        <w:t>копия свидетельства о государственной регистрации в качестве индивидуального предпринимателя, заверенная в установленном законодательством Российской Федерации порядке</w:t>
      </w:r>
      <w:r w:rsidR="00B03BF6">
        <w:rPr>
          <w:rFonts w:eastAsiaTheme="minorHAnsi"/>
          <w:sz w:val="28"/>
          <w:szCs w:val="28"/>
          <w:lang w:eastAsia="en-US"/>
        </w:rPr>
        <w:t xml:space="preserve"> - д</w:t>
      </w:r>
      <w:r w:rsidR="00B03BF6" w:rsidRPr="00B03BF6">
        <w:rPr>
          <w:rFonts w:eastAsiaTheme="minorHAnsi"/>
          <w:sz w:val="28"/>
          <w:szCs w:val="28"/>
          <w:lang w:eastAsia="en-US"/>
        </w:rPr>
        <w:t xml:space="preserve">ля </w:t>
      </w:r>
      <w:r w:rsidR="00B03BF6">
        <w:rPr>
          <w:rFonts w:eastAsiaTheme="minorHAnsi"/>
          <w:sz w:val="28"/>
          <w:szCs w:val="28"/>
          <w:lang w:eastAsia="en-US"/>
        </w:rPr>
        <w:t>индивидуального предпринимателя;</w:t>
      </w:r>
    </w:p>
    <w:p w:rsidR="00C528C2" w:rsidRDefault="00C528C2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Pr="00C528C2">
        <w:rPr>
          <w:rFonts w:eastAsiaTheme="minorHAnsi"/>
          <w:sz w:val="28"/>
          <w:szCs w:val="28"/>
          <w:lang w:eastAsia="en-US"/>
        </w:rPr>
        <w:t>документы, подтверждающие внесение денежных сре</w:t>
      </w:r>
      <w:proofErr w:type="gramStart"/>
      <w:r w:rsidRPr="00C528C2">
        <w:rPr>
          <w:rFonts w:eastAsiaTheme="minorHAnsi"/>
          <w:sz w:val="28"/>
          <w:szCs w:val="28"/>
          <w:lang w:eastAsia="en-US"/>
        </w:rPr>
        <w:t>дств в к</w:t>
      </w:r>
      <w:proofErr w:type="gramEnd"/>
      <w:r w:rsidRPr="00C528C2">
        <w:rPr>
          <w:rFonts w:eastAsiaTheme="minorHAnsi"/>
          <w:sz w:val="28"/>
          <w:szCs w:val="28"/>
          <w:lang w:eastAsia="en-US"/>
        </w:rPr>
        <w:t>ачестве обеспечения заявки на участие в аукционе (задатка): платежное поручение с отметкой банка или заверенная банком копия этого платежного поручения</w:t>
      </w:r>
      <w:r w:rsidR="00B03BF6">
        <w:rPr>
          <w:rFonts w:eastAsiaTheme="minorHAnsi"/>
          <w:sz w:val="28"/>
          <w:szCs w:val="28"/>
          <w:lang w:eastAsia="en-US"/>
        </w:rPr>
        <w:t>;</w:t>
      </w:r>
    </w:p>
    <w:p w:rsidR="000F3918" w:rsidRPr="000F3918" w:rsidRDefault="00C528C2" w:rsidP="00C528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</w:t>
      </w:r>
      <w:r w:rsidRPr="00C528C2">
        <w:rPr>
          <w:rFonts w:eastAsiaTheme="minorHAnsi"/>
          <w:sz w:val="28"/>
          <w:szCs w:val="28"/>
          <w:lang w:eastAsia="en-US"/>
        </w:rPr>
        <w:t>оригинал или нотариально удостоверенную копию справки из налогового органа об отсутствии просроченной задолженности по уплате налогов и сборов в бюджеты всех уровней за последний отчетный период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F3918" w:rsidRPr="000F3918" w:rsidRDefault="000F3918" w:rsidP="000F3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1</w:t>
      </w:r>
      <w:r w:rsidR="002064D9">
        <w:rPr>
          <w:rFonts w:eastAsiaTheme="minorHAnsi"/>
          <w:sz w:val="28"/>
          <w:szCs w:val="28"/>
          <w:lang w:eastAsia="en-US"/>
        </w:rPr>
        <w:t>0</w:t>
      </w:r>
      <w:r w:rsidRPr="000F3918">
        <w:rPr>
          <w:rFonts w:eastAsiaTheme="minorHAnsi"/>
          <w:sz w:val="28"/>
          <w:szCs w:val="28"/>
          <w:lang w:eastAsia="en-US"/>
        </w:rPr>
        <w:t xml:space="preserve">. Настоящая заявка действует до завершения процедуры проведения </w:t>
      </w:r>
      <w:r w:rsidR="00231874">
        <w:rPr>
          <w:rFonts w:eastAsiaTheme="minorHAnsi"/>
          <w:sz w:val="28"/>
          <w:szCs w:val="28"/>
          <w:lang w:eastAsia="en-US"/>
        </w:rPr>
        <w:t>аукциона</w:t>
      </w:r>
      <w:r w:rsidRPr="000F3918">
        <w:rPr>
          <w:rFonts w:eastAsiaTheme="minorHAnsi"/>
          <w:sz w:val="28"/>
          <w:szCs w:val="28"/>
          <w:lang w:eastAsia="en-US"/>
        </w:rPr>
        <w:t>.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</w:t>
      </w:r>
      <w:r w:rsidR="00231874">
        <w:rPr>
          <w:rFonts w:eastAsiaTheme="minorHAnsi"/>
          <w:sz w:val="28"/>
          <w:szCs w:val="28"/>
          <w:lang w:eastAsia="en-US"/>
        </w:rPr>
        <w:t>Подпись</w:t>
      </w:r>
      <w:r w:rsidRPr="000F3918">
        <w:rPr>
          <w:rFonts w:eastAsiaTheme="minorHAnsi"/>
          <w:sz w:val="28"/>
          <w:szCs w:val="28"/>
          <w:lang w:eastAsia="en-US"/>
        </w:rPr>
        <w:t xml:space="preserve">__________________   </w:t>
      </w:r>
      <w:r w:rsidR="00231874">
        <w:rPr>
          <w:rFonts w:eastAsiaTheme="minorHAnsi"/>
          <w:sz w:val="28"/>
          <w:szCs w:val="28"/>
          <w:lang w:eastAsia="en-US"/>
        </w:rPr>
        <w:t xml:space="preserve">     </w:t>
      </w:r>
      <w:r w:rsidRPr="000F3918">
        <w:rPr>
          <w:rFonts w:eastAsiaTheme="minorHAnsi"/>
          <w:sz w:val="28"/>
          <w:szCs w:val="28"/>
          <w:lang w:eastAsia="en-US"/>
        </w:rPr>
        <w:t>__________________________</w:t>
      </w:r>
    </w:p>
    <w:p w:rsidR="00231874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             </w:t>
      </w:r>
      <w:r w:rsidR="00231874">
        <w:rPr>
          <w:rFonts w:eastAsiaTheme="minorHAnsi"/>
          <w:sz w:val="28"/>
          <w:szCs w:val="28"/>
          <w:lang w:eastAsia="en-US"/>
        </w:rPr>
        <w:t xml:space="preserve">           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 xml:space="preserve">подпись      </w:t>
      </w:r>
      <w:r w:rsidR="00231874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0F3918">
        <w:rPr>
          <w:rFonts w:eastAsiaTheme="minorHAnsi"/>
          <w:sz w:val="28"/>
          <w:szCs w:val="28"/>
          <w:lang w:eastAsia="en-US"/>
        </w:rPr>
        <w:t xml:space="preserve">(фамилия, имя, отчество </w:t>
      </w:r>
      <w:proofErr w:type="gramEnd"/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        </w:t>
      </w:r>
      <w:r w:rsidR="00231874">
        <w:rPr>
          <w:rFonts w:eastAsiaTheme="minorHAnsi"/>
          <w:sz w:val="28"/>
          <w:szCs w:val="28"/>
          <w:lang w:eastAsia="en-US"/>
        </w:rPr>
        <w:t xml:space="preserve">         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>должностного лица)</w:t>
      </w:r>
      <w:r w:rsidR="00231874">
        <w:rPr>
          <w:rFonts w:eastAsiaTheme="minorHAnsi"/>
          <w:sz w:val="28"/>
          <w:szCs w:val="28"/>
          <w:lang w:eastAsia="en-US"/>
        </w:rPr>
        <w:t xml:space="preserve">                   должностного лица)</w:t>
      </w:r>
      <w:proofErr w:type="gramEnd"/>
    </w:p>
    <w:p w:rsidR="00345E0A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М.П.</w:t>
      </w:r>
      <w:r w:rsidR="00345E0A">
        <w:rPr>
          <w:rFonts w:eastAsiaTheme="minorHAnsi"/>
          <w:sz w:val="28"/>
          <w:szCs w:val="28"/>
          <w:lang w:eastAsia="en-US"/>
        </w:rPr>
        <w:t xml:space="preserve"> (при наличии)</w:t>
      </w:r>
    </w:p>
    <w:p w:rsidR="00231874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</w:p>
    <w:p w:rsidR="000F3918" w:rsidRPr="000F3918" w:rsidRDefault="000F3918" w:rsidP="000F3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Дата __________________________</w:t>
      </w:r>
    </w:p>
    <w:p w:rsidR="009E2F0F" w:rsidRPr="000F3918" w:rsidRDefault="009E2F0F" w:rsidP="00927881">
      <w:pPr>
        <w:jc w:val="right"/>
        <w:rPr>
          <w:sz w:val="28"/>
          <w:szCs w:val="28"/>
        </w:rPr>
      </w:pPr>
    </w:p>
    <w:p w:rsidR="009E2F0F" w:rsidRPr="000F3918" w:rsidRDefault="009E2F0F" w:rsidP="00927881">
      <w:pPr>
        <w:jc w:val="right"/>
        <w:rPr>
          <w:sz w:val="28"/>
          <w:szCs w:val="28"/>
        </w:rPr>
      </w:pPr>
    </w:p>
    <w:p w:rsidR="009E2F0F" w:rsidRPr="000F3918" w:rsidRDefault="009E2F0F" w:rsidP="00927881">
      <w:pPr>
        <w:jc w:val="right"/>
        <w:rPr>
          <w:sz w:val="28"/>
          <w:szCs w:val="28"/>
        </w:rPr>
      </w:pPr>
    </w:p>
    <w:p w:rsidR="009E2F0F" w:rsidRDefault="009E2F0F" w:rsidP="00927881">
      <w:pPr>
        <w:jc w:val="right"/>
        <w:rPr>
          <w:sz w:val="28"/>
          <w:szCs w:val="28"/>
        </w:rPr>
      </w:pPr>
    </w:p>
    <w:p w:rsidR="009E2F0F" w:rsidRDefault="009E2F0F" w:rsidP="00927881">
      <w:pPr>
        <w:jc w:val="right"/>
        <w:rPr>
          <w:sz w:val="28"/>
          <w:szCs w:val="28"/>
        </w:rPr>
      </w:pPr>
    </w:p>
    <w:p w:rsidR="00D42054" w:rsidRDefault="00D42054" w:rsidP="00927881">
      <w:pPr>
        <w:jc w:val="right"/>
        <w:rPr>
          <w:sz w:val="28"/>
          <w:szCs w:val="28"/>
        </w:rPr>
      </w:pPr>
    </w:p>
    <w:p w:rsidR="00D42054" w:rsidRDefault="00D42054" w:rsidP="00927881">
      <w:pPr>
        <w:jc w:val="right"/>
        <w:rPr>
          <w:sz w:val="28"/>
          <w:szCs w:val="28"/>
        </w:rPr>
      </w:pPr>
    </w:p>
    <w:p w:rsidR="00D42054" w:rsidRDefault="00D42054" w:rsidP="00927881">
      <w:pPr>
        <w:jc w:val="right"/>
        <w:rPr>
          <w:sz w:val="28"/>
          <w:szCs w:val="28"/>
        </w:rPr>
      </w:pPr>
    </w:p>
    <w:p w:rsidR="00D42054" w:rsidRDefault="00D42054" w:rsidP="00927881">
      <w:pPr>
        <w:jc w:val="right"/>
        <w:rPr>
          <w:sz w:val="28"/>
          <w:szCs w:val="28"/>
        </w:rPr>
      </w:pPr>
    </w:p>
    <w:p w:rsidR="00C22E9B" w:rsidRDefault="00C22E9B" w:rsidP="00927881">
      <w:pPr>
        <w:jc w:val="right"/>
        <w:rPr>
          <w:sz w:val="28"/>
          <w:szCs w:val="28"/>
        </w:rPr>
      </w:pPr>
    </w:p>
    <w:p w:rsidR="00943C52" w:rsidRDefault="00943C52" w:rsidP="00927881">
      <w:pPr>
        <w:jc w:val="right"/>
        <w:rPr>
          <w:sz w:val="28"/>
          <w:szCs w:val="28"/>
        </w:rPr>
      </w:pPr>
    </w:p>
    <w:p w:rsidR="00943C52" w:rsidRDefault="00943C52" w:rsidP="00927881">
      <w:pPr>
        <w:jc w:val="right"/>
        <w:rPr>
          <w:sz w:val="28"/>
          <w:szCs w:val="28"/>
        </w:rPr>
      </w:pPr>
    </w:p>
    <w:p w:rsidR="00927881" w:rsidRPr="003E07C6" w:rsidRDefault="00927881" w:rsidP="00927881">
      <w:pPr>
        <w:jc w:val="right"/>
        <w:rPr>
          <w:sz w:val="28"/>
          <w:szCs w:val="28"/>
        </w:rPr>
      </w:pPr>
      <w:r w:rsidRPr="003E07C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927881" w:rsidRPr="009A24B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к Порядку размещения</w:t>
      </w:r>
    </w:p>
    <w:p w:rsidR="00927881" w:rsidRPr="009A24B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927881" w:rsidRPr="009A24B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927881" w:rsidRPr="009A24B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в местах согласно схеме размещения</w:t>
      </w:r>
    </w:p>
    <w:p w:rsidR="00927881" w:rsidRPr="009A24B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927881" w:rsidRPr="009A24B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927881" w:rsidRPr="009A24B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 xml:space="preserve">на территории города Твери, </w:t>
      </w:r>
      <w:proofErr w:type="gramStart"/>
      <w:r w:rsidRPr="009A24B1">
        <w:rPr>
          <w:rFonts w:eastAsiaTheme="minorHAnsi"/>
          <w:sz w:val="28"/>
          <w:szCs w:val="28"/>
          <w:lang w:eastAsia="en-US"/>
        </w:rPr>
        <w:t>утвержденному</w:t>
      </w:r>
      <w:proofErr w:type="gramEnd"/>
    </w:p>
    <w:p w:rsidR="00927881" w:rsidRPr="009A24B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9A24B1">
        <w:rPr>
          <w:rFonts w:eastAsiaTheme="minorHAnsi"/>
          <w:sz w:val="28"/>
          <w:szCs w:val="28"/>
          <w:lang w:eastAsia="en-US"/>
        </w:rPr>
        <w:t>остановлением администрации города Твери</w:t>
      </w:r>
    </w:p>
    <w:p w:rsidR="00927881" w:rsidRPr="009A24B1" w:rsidRDefault="00927881" w:rsidP="0092788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4B1">
        <w:rPr>
          <w:rFonts w:eastAsiaTheme="minorHAnsi"/>
          <w:sz w:val="28"/>
          <w:szCs w:val="28"/>
          <w:lang w:eastAsia="en-US"/>
        </w:rPr>
        <w:t>от 15 мая 2015 г</w:t>
      </w:r>
      <w:r w:rsidR="009E2F0F">
        <w:rPr>
          <w:rFonts w:eastAsiaTheme="minorHAnsi"/>
          <w:sz w:val="28"/>
          <w:szCs w:val="28"/>
          <w:lang w:eastAsia="en-US"/>
        </w:rPr>
        <w:t xml:space="preserve">ода </w:t>
      </w:r>
      <w:r w:rsidRPr="009A24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9A24B1">
        <w:rPr>
          <w:rFonts w:eastAsiaTheme="minorHAnsi"/>
          <w:sz w:val="28"/>
          <w:szCs w:val="28"/>
          <w:lang w:eastAsia="en-US"/>
        </w:rPr>
        <w:t xml:space="preserve"> 672</w:t>
      </w:r>
    </w:p>
    <w:p w:rsidR="009E2F0F" w:rsidRDefault="009E2F0F" w:rsidP="009278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7881" w:rsidRPr="000130BB" w:rsidRDefault="00927881" w:rsidP="009278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ДОГОВОР</w:t>
      </w:r>
    </w:p>
    <w:p w:rsidR="00927881" w:rsidRPr="000130BB" w:rsidRDefault="00927881" w:rsidP="009278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объекта, в том числе</w:t>
      </w:r>
    </w:p>
    <w:p w:rsidR="00927881" w:rsidRPr="000130BB" w:rsidRDefault="00927881" w:rsidP="009278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объекта по оказанию услуг на территории города Твери</w:t>
      </w:r>
    </w:p>
    <w:p w:rsidR="00927881" w:rsidRPr="000130BB" w:rsidRDefault="00927881" w:rsidP="009278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(типовая форма)</w:t>
      </w:r>
    </w:p>
    <w:p w:rsidR="00927881" w:rsidRPr="000130BB" w:rsidRDefault="00927881" w:rsidP="0092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7881" w:rsidRPr="000130BB" w:rsidRDefault="00927881" w:rsidP="00927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 xml:space="preserve">    г. Тверь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0130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30BB">
        <w:rPr>
          <w:rFonts w:ascii="Times New Roman" w:hAnsi="Times New Roman" w:cs="Times New Roman"/>
          <w:sz w:val="28"/>
          <w:szCs w:val="28"/>
        </w:rPr>
        <w:t>«___» ___________ 20__ г.</w:t>
      </w:r>
    </w:p>
    <w:p w:rsidR="00927881" w:rsidRPr="000130BB" w:rsidRDefault="00927881" w:rsidP="00927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7881" w:rsidRPr="000130BB" w:rsidRDefault="00927881" w:rsidP="009278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 xml:space="preserve">Департамент  потребительского  рынка  </w:t>
      </w:r>
      <w:r>
        <w:rPr>
          <w:rFonts w:ascii="Times New Roman" w:hAnsi="Times New Roman" w:cs="Times New Roman"/>
          <w:sz w:val="28"/>
          <w:szCs w:val="28"/>
        </w:rPr>
        <w:t xml:space="preserve">и рекламы </w:t>
      </w:r>
      <w:r w:rsidRPr="000130B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>города Твери в лице________________________________,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 xml:space="preserve">на основании _________________, 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30BB">
        <w:rPr>
          <w:rFonts w:ascii="Times New Roman" w:hAnsi="Times New Roman" w:cs="Times New Roman"/>
          <w:sz w:val="28"/>
          <w:szCs w:val="28"/>
        </w:rPr>
        <w:t>Сторона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30BB">
        <w:rPr>
          <w:rFonts w:ascii="Times New Roman" w:hAnsi="Times New Roman" w:cs="Times New Roman"/>
          <w:sz w:val="28"/>
          <w:szCs w:val="28"/>
        </w:rPr>
        <w:t>, с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>стороны  и ________________________________</w:t>
      </w:r>
      <w:r w:rsidR="005E374C">
        <w:rPr>
          <w:rFonts w:ascii="Times New Roman" w:hAnsi="Times New Roman" w:cs="Times New Roman"/>
          <w:sz w:val="28"/>
          <w:szCs w:val="28"/>
        </w:rPr>
        <w:t>_______________</w:t>
      </w:r>
    </w:p>
    <w:p w:rsidR="00927881" w:rsidRPr="00F05F39" w:rsidRDefault="00927881" w:rsidP="0092788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05F39">
        <w:rPr>
          <w:rFonts w:ascii="Times New Roman" w:hAnsi="Times New Roman" w:cs="Times New Roman"/>
        </w:rPr>
        <w:t>(наименование организации,</w:t>
      </w:r>
      <w:proofErr w:type="gramEnd"/>
    </w:p>
    <w:p w:rsidR="00927881" w:rsidRPr="000130BB" w:rsidRDefault="00927881" w:rsidP="00927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7881" w:rsidRPr="000130BB" w:rsidRDefault="00927881" w:rsidP="00927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132C">
        <w:rPr>
          <w:rFonts w:ascii="Times New Roman" w:hAnsi="Times New Roman" w:cs="Times New Roman"/>
        </w:rPr>
        <w:t>фамилия, имя, отчество индивидуального предпринимателя</w:t>
      </w:r>
      <w:r w:rsidRPr="000130BB">
        <w:rPr>
          <w:rFonts w:ascii="Times New Roman" w:hAnsi="Times New Roman" w:cs="Times New Roman"/>
          <w:sz w:val="28"/>
          <w:szCs w:val="28"/>
        </w:rPr>
        <w:t>)</w:t>
      </w:r>
    </w:p>
    <w:p w:rsidR="00927881" w:rsidRPr="000130BB" w:rsidRDefault="00927881" w:rsidP="00927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>лице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130BB">
        <w:rPr>
          <w:rFonts w:ascii="Times New Roman" w:hAnsi="Times New Roman" w:cs="Times New Roman"/>
          <w:sz w:val="28"/>
          <w:szCs w:val="28"/>
        </w:rPr>
        <w:t>,</w:t>
      </w:r>
    </w:p>
    <w:p w:rsidR="00927881" w:rsidRPr="000130BB" w:rsidRDefault="00927881" w:rsidP="00927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5F39">
        <w:rPr>
          <w:rFonts w:ascii="Times New Roman" w:hAnsi="Times New Roman" w:cs="Times New Roman"/>
        </w:rPr>
        <w:t>(должность, фамилия, имя, отчество</w:t>
      </w:r>
      <w:r w:rsidRPr="000130BB">
        <w:rPr>
          <w:rFonts w:ascii="Times New Roman" w:hAnsi="Times New Roman" w:cs="Times New Roman"/>
          <w:sz w:val="28"/>
          <w:szCs w:val="28"/>
        </w:rPr>
        <w:t>)</w:t>
      </w:r>
    </w:p>
    <w:p w:rsidR="00927881" w:rsidRPr="000130BB" w:rsidRDefault="00927881" w:rsidP="00927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__________________________________, именуемо</w:t>
      </w:r>
      <w:proofErr w:type="gramStart"/>
      <w:r w:rsidRPr="000130BB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0130BB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130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 xml:space="preserve">в дальнейшем  </w:t>
      </w:r>
      <w:r>
        <w:rPr>
          <w:rFonts w:ascii="Times New Roman" w:hAnsi="Times New Roman" w:cs="Times New Roman"/>
          <w:sz w:val="28"/>
          <w:szCs w:val="28"/>
        </w:rPr>
        <w:t>«Сторона 2»</w:t>
      </w:r>
      <w:r w:rsidRPr="000130BB">
        <w:rPr>
          <w:rFonts w:ascii="Times New Roman" w:hAnsi="Times New Roman" w:cs="Times New Roman"/>
          <w:sz w:val="28"/>
          <w:szCs w:val="28"/>
        </w:rPr>
        <w:t>,  с другой  стороны,  далее  совместно  именуемые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>Стороны, заключили настоящий Договор о нижеследующем.</w:t>
      </w:r>
    </w:p>
    <w:p w:rsidR="00927881" w:rsidRPr="000130BB" w:rsidRDefault="00927881" w:rsidP="00927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7881" w:rsidRPr="000130BB" w:rsidRDefault="00927881" w:rsidP="00927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452"/>
      <w:bookmarkEnd w:id="18"/>
      <w:r w:rsidRPr="000130BB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927881" w:rsidRPr="00431F38" w:rsidRDefault="00927881" w:rsidP="00345E0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9" w:name="P454"/>
      <w:bookmarkEnd w:id="19"/>
      <w:r w:rsidRPr="000130B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130BB">
        <w:rPr>
          <w:rFonts w:ascii="Times New Roman" w:hAnsi="Times New Roman" w:cs="Times New Roman"/>
          <w:sz w:val="28"/>
          <w:szCs w:val="28"/>
        </w:rPr>
        <w:t>Сторона 1 предоставляет Стороне 2  право разместить нестационарный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>объект,  не являющийся  объектом  недвижимого  имущества  (далее - Объект),</w:t>
      </w:r>
      <w:r>
        <w:rPr>
          <w:rFonts w:ascii="Times New Roman" w:hAnsi="Times New Roman" w:cs="Times New Roman"/>
          <w:sz w:val="28"/>
          <w:szCs w:val="28"/>
        </w:rPr>
        <w:t xml:space="preserve"> по адресу:__</w:t>
      </w:r>
      <w:r w:rsidRPr="000130BB">
        <w:rPr>
          <w:rFonts w:ascii="Times New Roman" w:hAnsi="Times New Roman" w:cs="Times New Roman"/>
          <w:sz w:val="28"/>
          <w:szCs w:val="28"/>
        </w:rPr>
        <w:t>____________________________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41" w:history="1">
        <w:r w:rsidRPr="000130B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Pr="000130BB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объектов, в том числе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 xml:space="preserve">по оказанию услуг, на территории города Твери, 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130BB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30BB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BB">
        <w:rPr>
          <w:rFonts w:ascii="Times New Roman" w:hAnsi="Times New Roman" w:cs="Times New Roman"/>
          <w:sz w:val="28"/>
          <w:szCs w:val="28"/>
        </w:rPr>
        <w:t>(номер в схеме _____________) (далее - Схема), за плату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F38">
        <w:rPr>
          <w:rFonts w:ascii="Times New Roman" w:hAnsi="Times New Roman" w:cs="Times New Roman"/>
          <w:sz w:val="28"/>
          <w:szCs w:val="28"/>
        </w:rPr>
        <w:t xml:space="preserve">размере_____________________________(_______) руб. в соответствии с методикой расчета  </w:t>
      </w:r>
      <w:r w:rsidR="008B7FD5" w:rsidRPr="00431F38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начальной (минимальной</w:t>
      </w:r>
      <w:proofErr w:type="gramEnd"/>
      <w:r w:rsidR="008B7FD5" w:rsidRPr="00431F38">
        <w:rPr>
          <w:rFonts w:ascii="Times New Roman" w:eastAsiaTheme="minorHAnsi" w:hAnsi="Times New Roman" w:cs="Times New Roman"/>
          <w:sz w:val="28"/>
          <w:szCs w:val="28"/>
          <w:lang w:eastAsia="en-US"/>
        </w:rPr>
        <w:t>) цены договора на размещение нестационарного торгового объекта, в том числе объекта по оказанию услуг, на территории города Твери</w:t>
      </w:r>
      <w:r w:rsidRPr="00431F38">
        <w:rPr>
          <w:rFonts w:ascii="Times New Roman" w:hAnsi="Times New Roman" w:cs="Times New Roman"/>
          <w:sz w:val="28"/>
          <w:szCs w:val="28"/>
        </w:rPr>
        <w:t xml:space="preserve">, утвержденной  </w:t>
      </w:r>
      <w:r w:rsidR="00A900DF" w:rsidRPr="00431F38">
        <w:rPr>
          <w:rFonts w:ascii="Times New Roman" w:hAnsi="Times New Roman" w:cs="Times New Roman"/>
          <w:sz w:val="28"/>
          <w:szCs w:val="28"/>
        </w:rPr>
        <w:t>приказом департамента потребительского рынка и рекламы администрации города Твери</w:t>
      </w:r>
      <w:r w:rsidRPr="00431F38">
        <w:rPr>
          <w:rFonts w:ascii="Times New Roman" w:hAnsi="Times New Roman" w:cs="Times New Roman"/>
          <w:sz w:val="28"/>
          <w:szCs w:val="28"/>
        </w:rPr>
        <w:t>.</w:t>
      </w:r>
    </w:p>
    <w:p w:rsidR="00927881" w:rsidRPr="000130BB" w:rsidRDefault="00927881" w:rsidP="0092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467"/>
      <w:bookmarkEnd w:id="20"/>
      <w:r w:rsidRPr="000130BB">
        <w:rPr>
          <w:rFonts w:ascii="Times New Roman" w:hAnsi="Times New Roman" w:cs="Times New Roman"/>
          <w:sz w:val="28"/>
          <w:szCs w:val="28"/>
        </w:rPr>
        <w:t>1.2. Технические характеристики Объекта:</w:t>
      </w:r>
    </w:p>
    <w:p w:rsidR="00927881" w:rsidRPr="000130BB" w:rsidRDefault="00927881" w:rsidP="0092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lastRenderedPageBreak/>
        <w:t>- тип Объекта________________________________________________;</w:t>
      </w:r>
    </w:p>
    <w:p w:rsidR="00927881" w:rsidRPr="00F05F39" w:rsidRDefault="00927881" w:rsidP="0092788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F05F39">
        <w:rPr>
          <w:rFonts w:ascii="Times New Roman" w:hAnsi="Times New Roman" w:cs="Times New Roman"/>
        </w:rPr>
        <w:t>(</w:t>
      </w:r>
      <w:r w:rsidR="000B3194">
        <w:rPr>
          <w:rFonts w:ascii="Times New Roman" w:hAnsi="Times New Roman" w:cs="Times New Roman"/>
        </w:rPr>
        <w:t xml:space="preserve">павильон, </w:t>
      </w:r>
      <w:r w:rsidRPr="00F05F39">
        <w:rPr>
          <w:rFonts w:ascii="Times New Roman" w:hAnsi="Times New Roman" w:cs="Times New Roman"/>
        </w:rPr>
        <w:t xml:space="preserve">сезонное кафе, </w:t>
      </w:r>
      <w:r w:rsidR="00345E0A">
        <w:rPr>
          <w:rFonts w:ascii="Times New Roman" w:hAnsi="Times New Roman" w:cs="Times New Roman"/>
        </w:rPr>
        <w:t xml:space="preserve">мобильный торговый объект, сезонный нестационарный </w:t>
      </w:r>
      <w:r w:rsidR="0039794E">
        <w:rPr>
          <w:rFonts w:ascii="Times New Roman" w:hAnsi="Times New Roman" w:cs="Times New Roman"/>
        </w:rPr>
        <w:t>торговый объект</w:t>
      </w:r>
      <w:r w:rsidRPr="00F05F39">
        <w:rPr>
          <w:rFonts w:ascii="Times New Roman" w:hAnsi="Times New Roman" w:cs="Times New Roman"/>
        </w:rPr>
        <w:t xml:space="preserve"> и т.д.)</w:t>
      </w:r>
    </w:p>
    <w:p w:rsidR="00927881" w:rsidRPr="000130BB" w:rsidRDefault="00927881" w:rsidP="0092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- площадь Объекта _______________ кв. м;</w:t>
      </w:r>
    </w:p>
    <w:p w:rsidR="00927881" w:rsidRPr="000130BB" w:rsidRDefault="00927881" w:rsidP="0092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- площадь территории для размещения Объекта и благоустройства __ кв. м;</w:t>
      </w:r>
    </w:p>
    <w:p w:rsidR="00927881" w:rsidRPr="000130BB" w:rsidRDefault="00927881" w:rsidP="0092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- прочее ____________________________________________________.</w:t>
      </w:r>
    </w:p>
    <w:p w:rsidR="00927881" w:rsidRPr="000130BB" w:rsidRDefault="00927881" w:rsidP="0092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473"/>
      <w:bookmarkEnd w:id="21"/>
      <w:r w:rsidRPr="000130BB">
        <w:rPr>
          <w:rFonts w:ascii="Times New Roman" w:hAnsi="Times New Roman" w:cs="Times New Roman"/>
          <w:sz w:val="28"/>
          <w:szCs w:val="28"/>
        </w:rPr>
        <w:t>1.3. Специализация Объекта____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130BB">
        <w:rPr>
          <w:rFonts w:ascii="Times New Roman" w:hAnsi="Times New Roman" w:cs="Times New Roman"/>
          <w:sz w:val="28"/>
          <w:szCs w:val="28"/>
        </w:rPr>
        <w:t>_.</w:t>
      </w:r>
    </w:p>
    <w:p w:rsidR="00927881" w:rsidRPr="000130BB" w:rsidRDefault="00927881" w:rsidP="0092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Ассортимент реализуемых товаров (услуг) _______________________</w:t>
      </w:r>
    </w:p>
    <w:p w:rsidR="00927881" w:rsidRPr="000130BB" w:rsidRDefault="00927881" w:rsidP="0092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27881" w:rsidRPr="000130BB" w:rsidRDefault="00927881" w:rsidP="0092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130BB">
        <w:rPr>
          <w:rFonts w:ascii="Times New Roman" w:hAnsi="Times New Roman" w:cs="Times New Roman"/>
          <w:sz w:val="28"/>
          <w:szCs w:val="28"/>
        </w:rPr>
        <w:t>.</w:t>
      </w:r>
    </w:p>
    <w:p w:rsidR="00927881" w:rsidRPr="000130BB" w:rsidRDefault="00927881" w:rsidP="0092788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927881" w:rsidRPr="00927881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27881">
        <w:rPr>
          <w:rFonts w:eastAsiaTheme="minorHAnsi"/>
          <w:sz w:val="28"/>
          <w:szCs w:val="28"/>
          <w:lang w:eastAsia="en-US"/>
        </w:rPr>
        <w:t>2.1. Сторона 1 имеет право:</w:t>
      </w:r>
    </w:p>
    <w:p w:rsidR="00927881" w:rsidRPr="00927881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27881">
        <w:rPr>
          <w:rFonts w:eastAsiaTheme="minorHAnsi"/>
          <w:sz w:val="28"/>
          <w:szCs w:val="28"/>
          <w:lang w:eastAsia="en-US"/>
        </w:rPr>
        <w:t>2.1.1. В период действия Договора проверять соблюдение Стороной 2 требований настоящего Договора на месте размещения Объекта.</w:t>
      </w:r>
    </w:p>
    <w:p w:rsidR="00927881" w:rsidRPr="00927881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27881">
        <w:rPr>
          <w:rFonts w:eastAsiaTheme="minorHAnsi"/>
          <w:sz w:val="28"/>
          <w:szCs w:val="28"/>
          <w:lang w:eastAsia="en-US"/>
        </w:rPr>
        <w:t>2.1.2. Направлять в адрес Стороны 2 уведомления о выявлении фактов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 с требованием об устранении перечисленных недостатков.</w:t>
      </w:r>
    </w:p>
    <w:p w:rsidR="00927881" w:rsidRPr="00927881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27881">
        <w:rPr>
          <w:rFonts w:eastAsiaTheme="minorHAnsi"/>
          <w:sz w:val="28"/>
          <w:szCs w:val="28"/>
          <w:lang w:eastAsia="en-US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Федерации.</w:t>
      </w:r>
    </w:p>
    <w:p w:rsidR="00927881" w:rsidRPr="00927881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27881">
        <w:rPr>
          <w:rFonts w:eastAsiaTheme="minorHAnsi"/>
          <w:sz w:val="28"/>
          <w:szCs w:val="28"/>
          <w:lang w:eastAsia="en-US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27881">
        <w:rPr>
          <w:rFonts w:eastAsiaTheme="minorHAnsi"/>
          <w:sz w:val="28"/>
          <w:szCs w:val="28"/>
          <w:lang w:eastAsia="en-US"/>
        </w:rPr>
        <w:t>2.1.5. Расторгнуть Договор в случаях, предусмотренных настоящим Договором.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2.1.6. При неисполнении в добровольном порядке Стороной 2 демонтажа Объекта по истечении срока действия настоящего Договора либо в случае досрочного расторжения настоящего Договора осуществить демонтаж Объекта в </w:t>
      </w:r>
      <w:hyperlink r:id="rId42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порядке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, утвержденном постановлением администрации города Твери.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2.2. Сторона 1 обязана: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2.2.1. Выполнять в полном объеме все условия настоящего Договора.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2.2.2. Своевременно производить расчет платы за размещение Объекта и направлять его Стороне 2, а также уведомлять Сторону 2 об изменении реквизитов для перечисления платы за размещение Объекта.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2.3. Сторона 2 имеет право: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2.3.1. 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Разместить Объект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соответствии с </w:t>
      </w:r>
      <w:hyperlink r:id="rId43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1.1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44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1.3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2.3.2. Демонтировать Объект до истечения срока действия настоящего Договора, при этом оплата, внесенная по настоящему Договору, Стороне 2 не возвращается.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2.4. Сторона 2 обязана: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2.4.1. 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Установить Объект в соответствии с требованиями </w:t>
      </w:r>
      <w:hyperlink r:id="rId45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раздела 1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 в течение </w:t>
      </w:r>
      <w:r w:rsidR="00A94871">
        <w:rPr>
          <w:rFonts w:eastAsiaTheme="minorHAnsi"/>
          <w:color w:val="000000" w:themeColor="text1"/>
          <w:sz w:val="28"/>
          <w:szCs w:val="28"/>
          <w:lang w:eastAsia="en-US"/>
        </w:rPr>
        <w:t>_________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даты заключения настоящего Договора и предъявить Объект приемочной комиссии, утвержденной </w:t>
      </w:r>
      <w:hyperlink r:id="rId46" w:history="1">
        <w:r w:rsidR="00003E8D"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</w:t>
        </w:r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остановлением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города Твери от 14.10.2014 </w:t>
      </w:r>
      <w:r w:rsidR="00003E8D" w:rsidRPr="005A08F0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1269 </w:t>
      </w:r>
      <w:r w:rsidR="00003E8D" w:rsidRPr="005A08F0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</w:t>
      </w:r>
      <w:r w:rsidR="00003E8D" w:rsidRPr="005A08F0">
        <w:rPr>
          <w:rFonts w:eastAsiaTheme="minorHAnsi"/>
          <w:color w:val="000000" w:themeColor="text1"/>
          <w:sz w:val="28"/>
          <w:szCs w:val="28"/>
          <w:lang w:eastAsia="en-US"/>
        </w:rPr>
        <w:t>ации</w:t>
      </w:r>
      <w:proofErr w:type="gramEnd"/>
      <w:r w:rsidR="00003E8D"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территории города Твери»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течение </w:t>
      </w:r>
      <w:r w:rsidR="00A94871">
        <w:rPr>
          <w:rFonts w:eastAsiaTheme="minorHAnsi"/>
          <w:color w:val="000000" w:themeColor="text1"/>
          <w:sz w:val="28"/>
          <w:szCs w:val="28"/>
          <w:lang w:eastAsia="en-US"/>
        </w:rPr>
        <w:t>_________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дней со дня его установки.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2.4.2. Обеспечить соответствие размещаемого Объекта архитектурно-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художественному проекту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согласованному с департаментом архитектуры и строительства администрации города Твери в установленном порядке в течение </w:t>
      </w:r>
      <w:r w:rsidR="00EB1734">
        <w:rPr>
          <w:rFonts w:eastAsiaTheme="minorHAnsi"/>
          <w:color w:val="000000" w:themeColor="text1"/>
          <w:sz w:val="28"/>
          <w:szCs w:val="28"/>
          <w:lang w:eastAsia="en-US"/>
        </w:rPr>
        <w:t>____________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 дня заключения настоящего Договора.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2.4.3. Использовать Объект в соответствии со специализацией, указанной в </w:t>
      </w:r>
      <w:hyperlink r:id="rId47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1.3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Договора, без права передачи его третьему лицу и без уступки своих прав и обязанностей по настоящему Договору третьему лицу. Изменение специализации Объекта не допускается.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2.4.4. 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уведомления.</w:t>
      </w:r>
      <w:proofErr w:type="gramEnd"/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2.4.5. 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Обеспечить сохранение внешнего вида,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архитектурно-художественным проектом Объекта в течение установленного периода размещения.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размещать дополнительное оборудование рядом с Объектом.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2.4.6. При осуществлении хозяйственной деятельности обеспечить соблюдение требований действующего законодательства.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2.4.7. При эксплуатации Объекта соблюдать </w:t>
      </w:r>
      <w:hyperlink r:id="rId48" w:history="1">
        <w:r w:rsidR="00003E8D"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</w:t>
        </w:r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равила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благоустройства города Твери, утвержденные решением Тверской городской Думы от 16.10.2014 </w:t>
      </w:r>
      <w:r w:rsidR="00003E8D" w:rsidRPr="005A08F0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368, в пределах территории, указанной в </w:t>
      </w:r>
      <w:hyperlink r:id="rId49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1.2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Договора.</w:t>
      </w:r>
    </w:p>
    <w:p w:rsidR="00C41057" w:rsidRPr="00C41057" w:rsidRDefault="00927881" w:rsidP="00C4105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2.4.8. </w:t>
      </w:r>
      <w:r w:rsidR="00C41057" w:rsidRPr="00C41057">
        <w:rPr>
          <w:rFonts w:eastAsiaTheme="minorHAnsi"/>
          <w:color w:val="000000" w:themeColor="text1"/>
          <w:sz w:val="28"/>
          <w:szCs w:val="28"/>
          <w:lang w:eastAsia="en-US"/>
        </w:rPr>
        <w:t>В течение пяти дней со дня подписания настоящего договора:</w:t>
      </w:r>
    </w:p>
    <w:p w:rsidR="00C41057" w:rsidRPr="00C41057" w:rsidRDefault="00C41057" w:rsidP="00C4105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1057">
        <w:rPr>
          <w:rFonts w:eastAsiaTheme="minorHAnsi"/>
          <w:color w:val="000000" w:themeColor="text1"/>
          <w:sz w:val="28"/>
          <w:szCs w:val="28"/>
          <w:lang w:eastAsia="en-US"/>
        </w:rPr>
        <w:t>а) организовать вывоз бытовых отходов;</w:t>
      </w:r>
    </w:p>
    <w:p w:rsidR="00C41057" w:rsidRPr="00C41057" w:rsidRDefault="00C41057" w:rsidP="00C4105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1057">
        <w:rPr>
          <w:rFonts w:eastAsiaTheme="minorHAnsi"/>
          <w:color w:val="000000" w:themeColor="text1"/>
          <w:sz w:val="28"/>
          <w:szCs w:val="28"/>
          <w:lang w:eastAsia="en-US"/>
        </w:rPr>
        <w:t xml:space="preserve">б) заключить договоры на поставку коммунальных услуг, электроснабжения, энергоснабжения с </w:t>
      </w:r>
      <w:proofErr w:type="spellStart"/>
      <w:r w:rsidRPr="00C41057">
        <w:rPr>
          <w:rFonts w:eastAsiaTheme="minorHAnsi"/>
          <w:color w:val="000000" w:themeColor="text1"/>
          <w:sz w:val="28"/>
          <w:szCs w:val="28"/>
          <w:lang w:eastAsia="en-US"/>
        </w:rPr>
        <w:t>ресурсоснабжающими</w:t>
      </w:r>
      <w:proofErr w:type="spellEnd"/>
      <w:r w:rsidRPr="00C4105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организациями  или с лицами, предоставляющими коммунальные услуги, производящими или приобретающими коммунальные ресурсы. </w:t>
      </w:r>
    </w:p>
    <w:p w:rsidR="00927881" w:rsidRPr="005A08F0" w:rsidRDefault="00C41057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2.4.9. </w:t>
      </w:r>
      <w:proofErr w:type="gramStart"/>
      <w:r w:rsidR="00927881"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Своевременно получать у Стороны 1 расчет платы за размещение Объекта на текущий период (для субъекта предпринимательства, размещающего сезонное кафе в границах земельного участка, предоставленного по действующему договору аренды </w:t>
      </w:r>
      <w:r w:rsidR="00927881" w:rsidRPr="005A08F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для размещения стационарного объекта общественного питания (далее по договору - арендатор земельного участка), данный пункт Договора не применяется).</w:t>
      </w:r>
      <w:proofErr w:type="gramEnd"/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2.4.</w:t>
      </w:r>
      <w:r w:rsidR="00C41057">
        <w:rPr>
          <w:rFonts w:eastAsiaTheme="minorHAnsi"/>
          <w:color w:val="000000" w:themeColor="text1"/>
          <w:sz w:val="28"/>
          <w:szCs w:val="28"/>
          <w:lang w:eastAsia="en-US"/>
        </w:rPr>
        <w:t>10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. Своевременно и в полном размере в установленные сроки вносить плату по настоящему Договору. В течение 5 календарных дней с момента наступления срока платежа представить Стороне 1 платежное поручение, подтверждающее перечисление денежных сре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дств в сч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ет платы за размещение Объекта с отметкой банка, или заверенную банком копию этого платежного поручения (для арендатора земельного участка данный пункт Договора не применяется).</w:t>
      </w:r>
    </w:p>
    <w:p w:rsidR="00C41057" w:rsidRPr="00C41057" w:rsidRDefault="00927881" w:rsidP="00C4105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2.4.1</w:t>
      </w:r>
      <w:r w:rsidR="00C41057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bookmarkStart w:id="22" w:name="Par25"/>
      <w:bookmarkEnd w:id="22"/>
      <w:r w:rsidR="00C41057" w:rsidRPr="00C41057">
        <w:rPr>
          <w:rFonts w:eastAsiaTheme="minorHAnsi"/>
          <w:color w:val="000000" w:themeColor="text1"/>
          <w:sz w:val="28"/>
          <w:szCs w:val="28"/>
          <w:lang w:eastAsia="en-US"/>
        </w:rPr>
        <w:t>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2.4.1</w:t>
      </w:r>
      <w:r w:rsidR="00C41057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3" w:name="Par26"/>
      <w:bookmarkEnd w:id="23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2.4.1</w:t>
      </w:r>
      <w:r w:rsidR="00C41057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По истечении срока действия настоящего Договора, а также в случае досрочного расторжения при одностороннем отказе от Договора (исполнения Договора) Стороны 1 в соответствии с </w:t>
      </w:r>
      <w:hyperlink w:anchor="Par63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разделом 5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 произвести демонтаж Объекта в течение 10 календарных дней со дня расторжения Договора.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Объекты, не снесенные в соответствии </w:t>
      </w:r>
      <w:hyperlink w:anchor="Par26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абзацем первым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пункта, подлежат демонтажу (сносу) в порядке и сроки, предусмотренные постановлением администрации города Твери.</w:t>
      </w:r>
    </w:p>
    <w:p w:rsidR="00927881" w:rsidRPr="005A08F0" w:rsidRDefault="00927881" w:rsidP="00927881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27881" w:rsidRPr="005A08F0" w:rsidRDefault="00927881" w:rsidP="00927881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 Платежи и расчеты по Договору</w:t>
      </w:r>
    </w:p>
    <w:p w:rsidR="00927881" w:rsidRPr="005A08F0" w:rsidRDefault="00927881" w:rsidP="00927881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(для арендатора земельного участка данный раздел</w:t>
      </w:r>
      <w:proofErr w:type="gramEnd"/>
    </w:p>
    <w:p w:rsidR="00927881" w:rsidRPr="005A08F0" w:rsidRDefault="00927881" w:rsidP="00927881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Договора не применяется)</w:t>
      </w:r>
      <w:proofErr w:type="gramEnd"/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Для договоров на размещение Объектов, заключаемых на один год и более: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3.1. Размер ежемесячной платы по Договору составляет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_______________________ (_______) 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рублей.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Размер платы подлежит ежегодной индексации на коэффициент-дефлятор, учитывающий изменение потребительских цен на товары (работы, услуги) в Тверской области. Сумма оплаты, проиндексированная на коэффициент-дефлятор, учитывающий ежегодное изменение потребительских цен на товары (работы, услуги) в Тверской области, устанавливается дополнительным соглашением к настоящему Договору.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3.2. Плата по настоящему Договору осуществляется ежемесячно не позднее 20-го числа текущего месяца.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Для договоров на размещение Объектов, заключаемых на срок менее года: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3.1. Размер платы по Договору составляет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______________________________________________ (_______) 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руб.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3.2. Плата по настоящему Договору </w:t>
      </w:r>
      <w:r w:rsidR="005E374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вносится двумя равными платежами. Первый платеж с учетом </w:t>
      </w:r>
      <w:r w:rsidR="00EE5E8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внесенного задатка </w:t>
      </w:r>
      <w:r w:rsidR="005E374C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должен быть </w:t>
      </w:r>
      <w:r w:rsidR="00EE5E87">
        <w:rPr>
          <w:rFonts w:eastAsiaTheme="minorHAnsi"/>
          <w:color w:val="000000" w:themeColor="text1"/>
          <w:sz w:val="28"/>
          <w:szCs w:val="28"/>
          <w:lang w:eastAsia="en-US"/>
        </w:rPr>
        <w:t>осуществлен</w:t>
      </w:r>
      <w:r w:rsidR="005E37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момент за</w:t>
      </w:r>
      <w:r w:rsidR="00EE5E87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="005E374C">
        <w:rPr>
          <w:rFonts w:eastAsiaTheme="minorHAnsi"/>
          <w:color w:val="000000" w:themeColor="text1"/>
          <w:sz w:val="28"/>
          <w:szCs w:val="28"/>
          <w:lang w:eastAsia="en-US"/>
        </w:rPr>
        <w:t xml:space="preserve">лючения настоящего </w:t>
      </w:r>
      <w:r w:rsidR="00EE5E87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5E374C">
        <w:rPr>
          <w:rFonts w:eastAsiaTheme="minorHAnsi"/>
          <w:color w:val="000000" w:themeColor="text1"/>
          <w:sz w:val="28"/>
          <w:szCs w:val="28"/>
          <w:lang w:eastAsia="en-US"/>
        </w:rPr>
        <w:t>оговора</w:t>
      </w:r>
      <w:r w:rsidR="00EE5E8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Второй платеж осуществляется в течение двух месяцев 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с даты заключения</w:t>
      </w:r>
      <w:proofErr w:type="gramEnd"/>
      <w:r w:rsidR="00EE5E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Договора.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4" w:name="Par40"/>
      <w:bookmarkEnd w:id="24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3.3. Плата по настоящему Договору вносится путем перечисления денежных средств на лицевой счет__________________________________.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3.4. Сторона 1 производит расчет платы по настоящему Договору на текущий период и направляет Стороне 2 заказным письмом с указанием реквизитов для перечисления платы по Договору по адресу, указанному в настоящем Договоре.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3.5. Подтверждением исполнения обязательства по внесению платы по настоящему Договору является платежное поручение, подтверждающее перечисление денежных сре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дств в сч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ет платы за размещение объекта с отметкой банка, или заверенная банком копия этого платежного поручения, представленные Стороне 1.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3.6. Датой оплаты считается дата зачисления средств на лицевой счет, указанный в </w:t>
      </w:r>
      <w:hyperlink w:anchor="Par40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3.3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Договора.</w:t>
      </w:r>
    </w:p>
    <w:p w:rsidR="00927881" w:rsidRPr="005A08F0" w:rsidRDefault="00927881" w:rsidP="0092788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27881" w:rsidRPr="005A08F0" w:rsidRDefault="00927881" w:rsidP="00927881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4. Ответственность Сторон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4.2. В случае невнесения платы за размещение Объекта в сроки, установленные Договором, Сторона 2 уплачивает Стороне 1 пени в размере 1% от просроченной суммы платы за каждый день просрочки (для арендатора земельного участка данный пункт Договора не применяется).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4.3. Сторона 2 уплачивает Стороне 1 штраф в размере 10% от </w:t>
      </w:r>
      <w:r w:rsidR="0039794E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="0039794E" w:rsidRPr="0039794E">
        <w:rPr>
          <w:rFonts w:eastAsiaTheme="minorHAnsi"/>
          <w:color w:val="000000" w:themeColor="text1"/>
          <w:sz w:val="28"/>
          <w:szCs w:val="28"/>
          <w:lang w:eastAsia="en-US"/>
        </w:rPr>
        <w:t>азмер</w:t>
      </w:r>
      <w:r w:rsidR="0039794E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39794E" w:rsidRPr="003979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платы по Договору </w:t>
      </w:r>
      <w:r w:rsidR="003979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или от 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годового</w:t>
      </w:r>
      <w:r w:rsidR="003979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размера платы за право размещения Объекта</w:t>
      </w:r>
      <w:r w:rsidR="003979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9794E" w:rsidRPr="0039794E">
        <w:rPr>
          <w:rFonts w:eastAsiaTheme="minorHAnsi"/>
          <w:color w:val="000000" w:themeColor="text1"/>
          <w:sz w:val="28"/>
          <w:szCs w:val="28"/>
          <w:lang w:eastAsia="en-US"/>
        </w:rPr>
        <w:t xml:space="preserve">(для договоров на размещение Объектов, заключаемых на один год и более) 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в случаях: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4.3.1. эксплуатации Объекта без </w:t>
      </w:r>
      <w:hyperlink r:id="rId50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акта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приемочной комиссии, утвержденной Постановлением администрации города Твери от 14.10.2014 </w:t>
      </w:r>
      <w:r w:rsidR="00003E8D" w:rsidRPr="005A08F0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1269 </w:t>
      </w:r>
      <w:r w:rsidR="00003E8D" w:rsidRPr="005A08F0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</w:t>
      </w:r>
      <w:r w:rsidR="00003E8D" w:rsidRPr="005A08F0">
        <w:rPr>
          <w:rFonts w:eastAsiaTheme="minorHAnsi"/>
          <w:color w:val="000000" w:themeColor="text1"/>
          <w:sz w:val="28"/>
          <w:szCs w:val="28"/>
          <w:lang w:eastAsia="en-US"/>
        </w:rPr>
        <w:t>ации на территории города Твери»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акт приемочной комиссии);</w:t>
      </w:r>
      <w:proofErr w:type="gramEnd"/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4.3.2. несоответствия типа Объекта и его специализации </w:t>
      </w:r>
      <w:hyperlink r:id="rId51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 1.2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52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1.3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4.3.3. несоответствия места размещения Объекта месту, установленному настоящим Договором;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4.3.4. превышения размеров площади, занимаемой Объектом, площади установленной настоящим Договором;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4.3.5. неосуществления благоустройства территории, прилегающей к Объекту в границах территории, установленной </w:t>
      </w:r>
      <w:hyperlink r:id="rId53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1.2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4.3.6. несоответствия Объекта архитектурно-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художественному проекту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, согласованному с департаментом архитектуры и строительства администрации города Твери в установленном порядке;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4.3.7. размещения дополнительного оборудования рядом с Объектом за каждый допущенный случай;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4.3.8. нарушения правил продажи отдельных видов товаров, установленных законодательством Российской Федерации.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4.4.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4.</w:t>
      </w:r>
      <w:r w:rsidR="002340B2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Неразмещение</w:t>
      </w:r>
      <w:proofErr w:type="spell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4.</w:t>
      </w:r>
      <w:r w:rsidR="002340B2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Если Сторона 1 несет убытки в случае невыполнения Стороной 2 обязательств, указанных в </w:t>
      </w:r>
      <w:hyperlink w:anchor="Par25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подпункте 2.4.11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Договора, то указанные убытки погашаются за счет Стороны 2.</w:t>
      </w:r>
    </w:p>
    <w:p w:rsidR="00927881" w:rsidRPr="005A08F0" w:rsidRDefault="00927881" w:rsidP="0092788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27881" w:rsidRPr="005A08F0" w:rsidRDefault="00927881" w:rsidP="00927881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5" w:name="Par63"/>
      <w:bookmarkEnd w:id="25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5. Срок действия Договора.</w:t>
      </w:r>
    </w:p>
    <w:p w:rsidR="00927881" w:rsidRPr="005A08F0" w:rsidRDefault="00927881" w:rsidP="00927881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Изменение, расторжение и прекращение Договора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5.1. Настоящий Договор заключается на срок с </w:t>
      </w:r>
      <w:r w:rsidR="00003E8D" w:rsidRPr="005A08F0">
        <w:rPr>
          <w:rFonts w:eastAsiaTheme="minorHAnsi"/>
          <w:color w:val="000000" w:themeColor="text1"/>
          <w:sz w:val="28"/>
          <w:szCs w:val="28"/>
          <w:lang w:eastAsia="en-US"/>
        </w:rPr>
        <w:t>«___» _______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20__ г. по </w:t>
      </w:r>
      <w:r w:rsidR="00003E8D" w:rsidRPr="005A08F0">
        <w:rPr>
          <w:rFonts w:eastAsiaTheme="minorHAnsi"/>
          <w:color w:val="000000" w:themeColor="text1"/>
          <w:sz w:val="28"/>
          <w:szCs w:val="28"/>
          <w:lang w:eastAsia="en-US"/>
        </w:rPr>
        <w:t>«___» ______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__ 20__ г.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5.2. По окончании 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срока действия настоящего Договора обязательства Сторон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настоящему Договору прекращаются.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5.3. Настоящий 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Договор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(исполнения Договора) Стороны 1 в случаях: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5.3.1. неоднократного нарушения Стороной 2 (более двух раз) специализации Объекта, предусмотренной настоящим Договором;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5.3.2. эксплуатации Стороной 2 Объекта без акта приемочной комиссии;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5.3.</w:t>
      </w:r>
      <w:r w:rsidR="001C6DFB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неустранения</w:t>
      </w:r>
      <w:proofErr w:type="spell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Стороной 2 в установленный срок выявленных нарушений при эксплуатации Объекта, указанных в акте приемочной комиссии;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6" w:name="Par73"/>
      <w:bookmarkEnd w:id="26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5.3.</w:t>
      </w:r>
      <w:r w:rsidR="001C6DFB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. невнесения Стороной 2 платы Стороне 1, предусмотренной настоящим Договором, в течение 30 календарных дней с установленной даты оплаты;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5.3.</w:t>
      </w:r>
      <w:r w:rsidR="001C6DFB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5.3.</w:t>
      </w:r>
      <w:r w:rsidR="001C6DFB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. прекращения Стороной 2 в установленном законом порядке своей деятельности;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5.3.</w:t>
      </w:r>
      <w:r w:rsidR="001C6DFB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. неосуществления Стороной 2 предпринимательской деятельности в Объекте в течение 30 календарных дней подряд в течение срока размещения Объекта;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5.3.</w:t>
      </w:r>
      <w:r w:rsidR="001C6DFB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. неоднократного (более двух раз) неисполнения Стороной 2 обязанности по благоустройству территории, прилегающей к Объекту.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5.4. При принятии решения об одностороннем отказе от настоящего Договора (исполнения Договора) Сторона 1 направляет Стороне 2 по </w:t>
      </w:r>
      <w:r w:rsidR="002064D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почтовому 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адресу</w:t>
      </w:r>
      <w:r w:rsidR="002064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либо адресу электронной почты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, указанному в Договоре, письменное уведомление об отказе от Договора (исполнения Договора). Настоящий Договор будет считаться расторгнутым по истечении 30 календарных дней с момента получения Стороной 2 указанного уведомления.</w:t>
      </w:r>
    </w:p>
    <w:p w:rsidR="00D42054" w:rsidRDefault="00D42054" w:rsidP="00927881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27881" w:rsidRPr="005A08F0" w:rsidRDefault="00927881" w:rsidP="00927881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6. Прочие условия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6.1. Настоящий Договор составлен в двух экземплярах, имеющих одинаковую юридическую силу, по одному для каждой Стороны.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6.2. Все изменения и (или) дополнения к настоящему Договору оформляются в письменной форме, в том числе изменения размера платы по Договору.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6.3. Вопросы, не урегулированные настоящим Договором, разрешаются в соответствии с законодательством Российской Федерации.</w:t>
      </w:r>
    </w:p>
    <w:p w:rsidR="00927881" w:rsidRPr="005A08F0" w:rsidRDefault="00927881" w:rsidP="009278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6.4. Все споры и разногласия между Сторонами по настоящему Договору разрешаются Арбитражным судом Тверской области.</w:t>
      </w:r>
    </w:p>
    <w:p w:rsidR="00943C52" w:rsidRDefault="00943C52" w:rsidP="0092788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7881" w:rsidRPr="005A08F0" w:rsidRDefault="0008683B" w:rsidP="0092788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27881" w:rsidRPr="005A08F0">
        <w:rPr>
          <w:rFonts w:ascii="Times New Roman" w:hAnsi="Times New Roman" w:cs="Times New Roman"/>
          <w:color w:val="000000" w:themeColor="text1"/>
          <w:sz w:val="28"/>
          <w:szCs w:val="28"/>
        </w:rPr>
        <w:t>. Юридические адреса, банковские реквизиты</w:t>
      </w:r>
    </w:p>
    <w:p w:rsidR="00927881" w:rsidRPr="005A08F0" w:rsidRDefault="00927881" w:rsidP="0092788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F0">
        <w:rPr>
          <w:rFonts w:ascii="Times New Roman" w:hAnsi="Times New Roman" w:cs="Times New Roman"/>
          <w:color w:val="000000" w:themeColor="text1"/>
          <w:sz w:val="28"/>
          <w:szCs w:val="28"/>
        </w:rPr>
        <w:t>и подписи Сторон</w:t>
      </w:r>
    </w:p>
    <w:p w:rsidR="00927881" w:rsidRPr="005A08F0" w:rsidRDefault="00927881" w:rsidP="009278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7881" w:rsidRPr="005A08F0" w:rsidRDefault="00927881" w:rsidP="00927881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</w:t>
      </w:r>
      <w:proofErr w:type="gramStart"/>
      <w:r w:rsidRPr="005A08F0">
        <w:rPr>
          <w:rFonts w:ascii="Times New Roman" w:hAnsi="Times New Roman" w:cs="Times New Roman"/>
          <w:color w:val="000000" w:themeColor="text1"/>
          <w:sz w:val="28"/>
          <w:szCs w:val="28"/>
        </w:rPr>
        <w:t>потребительского</w:t>
      </w:r>
      <w:proofErr w:type="gramEnd"/>
    </w:p>
    <w:p w:rsidR="00927881" w:rsidRPr="000130BB" w:rsidRDefault="00927881" w:rsidP="009278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</w:t>
      </w:r>
      <w:r w:rsidRPr="000130BB">
        <w:rPr>
          <w:rFonts w:ascii="Times New Roman" w:hAnsi="Times New Roman" w:cs="Times New Roman"/>
          <w:sz w:val="28"/>
          <w:szCs w:val="28"/>
        </w:rPr>
        <w:t>ынка</w:t>
      </w:r>
      <w:r>
        <w:rPr>
          <w:rFonts w:ascii="Times New Roman" w:hAnsi="Times New Roman" w:cs="Times New Roman"/>
          <w:sz w:val="28"/>
          <w:szCs w:val="28"/>
        </w:rPr>
        <w:t xml:space="preserve"> и рекламы</w:t>
      </w:r>
    </w:p>
    <w:p w:rsidR="00927881" w:rsidRPr="000130BB" w:rsidRDefault="00927881" w:rsidP="009278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927881" w:rsidRPr="000130BB" w:rsidRDefault="00927881" w:rsidP="00927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7881" w:rsidRPr="000130BB" w:rsidRDefault="00927881" w:rsidP="00927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 xml:space="preserve">    __________________________             __________________________</w:t>
      </w:r>
    </w:p>
    <w:p w:rsidR="00927881" w:rsidRPr="000130BB" w:rsidRDefault="00927881" w:rsidP="00927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7881" w:rsidRPr="000130BB" w:rsidRDefault="00927881" w:rsidP="00927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 xml:space="preserve">    _____________ /____________/           _____________ /____________/</w:t>
      </w:r>
    </w:p>
    <w:p w:rsidR="00927881" w:rsidRPr="000130BB" w:rsidRDefault="00927881" w:rsidP="00927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30BB">
        <w:rPr>
          <w:rFonts w:ascii="Times New Roman" w:hAnsi="Times New Roman" w:cs="Times New Roman"/>
          <w:sz w:val="28"/>
          <w:szCs w:val="28"/>
        </w:rPr>
        <w:t xml:space="preserve">         М.П.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130BB">
        <w:rPr>
          <w:rFonts w:ascii="Times New Roman" w:hAnsi="Times New Roman" w:cs="Times New Roman"/>
          <w:sz w:val="28"/>
          <w:szCs w:val="28"/>
        </w:rPr>
        <w:t>М.П.</w:t>
      </w:r>
      <w:r w:rsidR="007B65D8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927881" w:rsidRDefault="00927881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D42054" w:rsidRDefault="00D42054" w:rsidP="00927881">
      <w:pPr>
        <w:rPr>
          <w:b/>
          <w:sz w:val="28"/>
        </w:rPr>
      </w:pPr>
    </w:p>
    <w:p w:rsidR="00D42054" w:rsidRDefault="00D42054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9D0B56" w:rsidRPr="008B7FD5" w:rsidRDefault="009D0B56" w:rsidP="009D0B56">
      <w:pPr>
        <w:jc w:val="right"/>
        <w:rPr>
          <w:sz w:val="28"/>
          <w:szCs w:val="28"/>
        </w:rPr>
      </w:pPr>
      <w:r w:rsidRPr="008B7FD5">
        <w:rPr>
          <w:sz w:val="28"/>
          <w:szCs w:val="28"/>
        </w:rPr>
        <w:lastRenderedPageBreak/>
        <w:t>Приложение 4</w:t>
      </w:r>
    </w:p>
    <w:p w:rsidR="009D0B56" w:rsidRPr="008B7FD5" w:rsidRDefault="009D0B56" w:rsidP="009D0B5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к Порядку размещения</w:t>
      </w:r>
    </w:p>
    <w:p w:rsidR="009D0B56" w:rsidRPr="008B7FD5" w:rsidRDefault="009D0B56" w:rsidP="009D0B5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9D0B56" w:rsidRPr="008B7FD5" w:rsidRDefault="009D0B56" w:rsidP="009D0B5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9D0B56" w:rsidRPr="008B7FD5" w:rsidRDefault="009D0B56" w:rsidP="009D0B5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в местах согласно схеме размещения</w:t>
      </w:r>
    </w:p>
    <w:p w:rsidR="009D0B56" w:rsidRPr="008B7FD5" w:rsidRDefault="009D0B56" w:rsidP="009D0B5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9D0B56" w:rsidRPr="008B7FD5" w:rsidRDefault="009D0B56" w:rsidP="009D0B5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9D0B56" w:rsidRPr="008B7FD5" w:rsidRDefault="009D0B56" w:rsidP="009D0B5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 xml:space="preserve">на территории города Твери, </w:t>
      </w:r>
      <w:proofErr w:type="gramStart"/>
      <w:r w:rsidRPr="008B7FD5">
        <w:rPr>
          <w:rFonts w:eastAsiaTheme="minorHAnsi"/>
          <w:sz w:val="28"/>
          <w:szCs w:val="28"/>
          <w:lang w:eastAsia="en-US"/>
        </w:rPr>
        <w:t>утвержденному</w:t>
      </w:r>
      <w:proofErr w:type="gramEnd"/>
    </w:p>
    <w:p w:rsidR="009D0B56" w:rsidRPr="008B7FD5" w:rsidRDefault="009D0B56" w:rsidP="009D0B5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постановлением администрации города Твери</w:t>
      </w:r>
    </w:p>
    <w:p w:rsidR="009D0B56" w:rsidRPr="008B7FD5" w:rsidRDefault="009D0B56" w:rsidP="009D0B5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от 15 мая 2015 года № 672</w:t>
      </w:r>
    </w:p>
    <w:p w:rsidR="009D0B56" w:rsidRPr="008B7FD5" w:rsidRDefault="009D0B56" w:rsidP="009D0B5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D0B56" w:rsidRPr="008B7FD5" w:rsidRDefault="009D0B56" w:rsidP="009D0B5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ПОРЯДОК</w:t>
      </w:r>
    </w:p>
    <w:p w:rsidR="009D0B56" w:rsidRPr="008B7FD5" w:rsidRDefault="009D0B56" w:rsidP="009D0B56">
      <w:pPr>
        <w:jc w:val="center"/>
        <w:rPr>
          <w:sz w:val="28"/>
          <w:szCs w:val="28"/>
        </w:rPr>
      </w:pPr>
      <w:r w:rsidRPr="008B7FD5">
        <w:rPr>
          <w:sz w:val="28"/>
          <w:szCs w:val="28"/>
        </w:rPr>
        <w:t xml:space="preserve">организации и проведения аукциона на право заключения </w:t>
      </w:r>
      <w:r w:rsidRPr="008B7FD5">
        <w:rPr>
          <w:rFonts w:eastAsiaTheme="minorHAnsi"/>
          <w:sz w:val="28"/>
          <w:szCs w:val="28"/>
          <w:lang w:eastAsia="en-US"/>
        </w:rPr>
        <w:t>договора на осуществление торговой деятельности (оказание услуг) в нестационарном торговом объекте, в том числе в объекте по оказанию услуг</w:t>
      </w:r>
    </w:p>
    <w:p w:rsidR="009D0B56" w:rsidRPr="008B7FD5" w:rsidRDefault="009D0B56" w:rsidP="009D0B56">
      <w:pPr>
        <w:jc w:val="both"/>
        <w:rPr>
          <w:sz w:val="22"/>
          <w:szCs w:val="22"/>
        </w:rPr>
      </w:pPr>
    </w:p>
    <w:p w:rsidR="009D0B56" w:rsidRPr="008B7FD5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9D0B56" w:rsidRPr="008B7FD5" w:rsidRDefault="009D0B56" w:rsidP="009D0B56">
      <w:pPr>
        <w:ind w:firstLine="540"/>
        <w:jc w:val="both"/>
        <w:rPr>
          <w:sz w:val="28"/>
          <w:szCs w:val="28"/>
        </w:rPr>
      </w:pPr>
      <w:r w:rsidRPr="008B7FD5">
        <w:rPr>
          <w:rFonts w:eastAsiaTheme="minorHAnsi"/>
          <w:sz w:val="28"/>
          <w:szCs w:val="28"/>
          <w:lang w:eastAsia="en-US"/>
        </w:rPr>
        <w:t xml:space="preserve">1.1. Настоящий Порядок определяет условия организации и проведения аукциона на право заключения договора на осуществление торговой деятельности (оказание услуг) в нестационарном торговом объекте, в том числе в объекте по оказанию услуг, порядок утверждения результатов аукциона. 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Pr="008B7FD5">
        <w:rPr>
          <w:rFonts w:eastAsiaTheme="minorHAnsi"/>
          <w:sz w:val="28"/>
          <w:szCs w:val="28"/>
          <w:lang w:eastAsia="en-US"/>
        </w:rPr>
        <w:t xml:space="preserve">Предметом аукциона является право на заключение </w:t>
      </w:r>
      <w:r w:rsidR="00EE4065" w:rsidRPr="008B7FD5">
        <w:rPr>
          <w:rFonts w:eastAsiaTheme="minorHAnsi"/>
          <w:sz w:val="28"/>
          <w:szCs w:val="28"/>
          <w:lang w:eastAsia="en-US"/>
        </w:rPr>
        <w:t>договора на осуществление торговой деятельности (оказание услуг) в нестационарном торговом объекте, в том числе в объекте по оказанию услуг</w:t>
      </w:r>
      <w:r w:rsidR="00EE4065">
        <w:rPr>
          <w:rFonts w:eastAsiaTheme="minorHAnsi"/>
          <w:sz w:val="28"/>
          <w:szCs w:val="28"/>
          <w:lang w:eastAsia="en-US"/>
        </w:rPr>
        <w:t xml:space="preserve"> (далее – Договор) </w:t>
      </w:r>
      <w:r w:rsidRPr="008B7FD5">
        <w:rPr>
          <w:rFonts w:eastAsiaTheme="minorHAnsi"/>
          <w:sz w:val="28"/>
          <w:szCs w:val="28"/>
          <w:lang w:eastAsia="en-US"/>
        </w:rPr>
        <w:t xml:space="preserve"> в отношении сезонных нестационарных торговых объектов, в том числе объектов по оказанию услуг, размещенных департаментом потребительского рынка и рекламы администрации города Твери (далее - Департамент).</w:t>
      </w:r>
      <w:proofErr w:type="gramEnd"/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1.3. Целью проведения аукциона являются создание конкурентной среды и благоприятных условий для организации качественного торгового обслуживания.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1.4. Организаторами аукциона являются Департамент  и управление муниципального заказа администрации города Твери (далее - Управление).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1.5. Уполномоченным органом на заключение Договора является Департамент.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 xml:space="preserve">1.6. Проведение аукциона на право заключения Договора осуществляет </w:t>
      </w:r>
      <w:r w:rsidR="007B65D8" w:rsidRPr="007B65D8">
        <w:rPr>
          <w:rFonts w:eastAsiaTheme="minorHAnsi"/>
          <w:sz w:val="28"/>
          <w:szCs w:val="28"/>
          <w:lang w:eastAsia="en-US"/>
        </w:rPr>
        <w:t>комиссия по проведению торгов в сфере нестационарной торговли на территории города Твери</w:t>
      </w:r>
      <w:r w:rsidR="002D1044" w:rsidRPr="008B7FD5">
        <w:rPr>
          <w:rFonts w:eastAsiaTheme="minorHAnsi"/>
          <w:sz w:val="28"/>
          <w:szCs w:val="28"/>
          <w:lang w:eastAsia="en-US"/>
        </w:rPr>
        <w:t xml:space="preserve"> </w:t>
      </w:r>
      <w:r w:rsidRPr="008B7FD5">
        <w:rPr>
          <w:rFonts w:eastAsiaTheme="minorHAnsi"/>
          <w:sz w:val="28"/>
          <w:szCs w:val="28"/>
          <w:lang w:eastAsia="en-US"/>
        </w:rPr>
        <w:t>(далее - Комиссия), состав которой утверждается постановлением администрации города Твери.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1.7. Один лот может формироваться как из одного, так и из нескольких нестационарных торговых объектов, в том числе объектов по оказанию услуг (далее - Объект).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1.8. Департамент: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1.8.1. формирует лоты;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1.8.2. предоставляет в Управление заявку о предмете аукциона по каждому лоту;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lastRenderedPageBreak/>
        <w:t>1.8.3. предоставляет в Управление проект Договора, заключаемого по результатам аукциона;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1.8.4. определяет срок, на который заключается Договор;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1.8.5. утверждает документацию об аукционе в части полномочий, установленных настоящим пунктом;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1.8.6. разъясняет содержание документации об аукционе по предмету аукциона в случае поступления запроса;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 xml:space="preserve">1.8.7. оформляет проект Договора и передает его для подписания победителю аукциона (лицу, </w:t>
      </w:r>
      <w:proofErr w:type="gramStart"/>
      <w:r w:rsidRPr="008B7FD5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8B7FD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B7FD5">
        <w:rPr>
          <w:rFonts w:eastAsiaTheme="minorHAnsi"/>
          <w:sz w:val="28"/>
          <w:szCs w:val="28"/>
          <w:lang w:eastAsia="en-US"/>
        </w:rPr>
        <w:t>которыми</w:t>
      </w:r>
      <w:proofErr w:type="gramEnd"/>
      <w:r w:rsidRPr="008B7FD5">
        <w:rPr>
          <w:rFonts w:eastAsiaTheme="minorHAnsi"/>
          <w:sz w:val="28"/>
          <w:szCs w:val="28"/>
          <w:lang w:eastAsia="en-US"/>
        </w:rPr>
        <w:t xml:space="preserve"> должен быть подписан Договор), выполняет иные функции организатора аукциона по вопросам заключения Договора;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1.8.8. по окончан</w:t>
      </w:r>
      <w:proofErr w:type="gramStart"/>
      <w:r w:rsidRPr="008B7FD5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8B7FD5">
        <w:rPr>
          <w:rFonts w:eastAsiaTheme="minorHAnsi"/>
          <w:sz w:val="28"/>
          <w:szCs w:val="28"/>
          <w:lang w:eastAsia="en-US"/>
        </w:rPr>
        <w:t>кциона осуществляет хранение протокола аукциона и заключенных Договоров.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1.9. Управление: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1.9.1. на основании заявки, предоставленной Департаментом, разрабатывает извещение о проведен</w:t>
      </w:r>
      <w:proofErr w:type="gramStart"/>
      <w:r w:rsidRPr="008B7FD5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8B7FD5">
        <w:rPr>
          <w:rFonts w:eastAsiaTheme="minorHAnsi"/>
          <w:sz w:val="28"/>
          <w:szCs w:val="28"/>
          <w:lang w:eastAsia="en-US"/>
        </w:rPr>
        <w:t>кциона (далее - извещение) и документацию об аукционе;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1.9.2. утверждает документацию об аукционе в части полномочий, установленных настоящим пунктом;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1.9.3. размещает извещение и документацию об аукционе на официальном сайте администрации города Твери в информационно-телекоммуникационной сети Интернет по адресу www.tver.ru (далее - официальный сайт);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1.9.4. определяет место приема заявок, дату и время начала и окончания приема заявок, место, дату и время заседаний Комиссии, дату проведения аукциона;</w:t>
      </w:r>
    </w:p>
    <w:p w:rsidR="00065991" w:rsidRPr="00065991" w:rsidRDefault="009D0B56" w:rsidP="00065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 xml:space="preserve">1.9.5. </w:t>
      </w:r>
      <w:r w:rsidR="00065991" w:rsidRPr="00065991">
        <w:rPr>
          <w:rFonts w:eastAsiaTheme="minorHAnsi"/>
          <w:sz w:val="28"/>
          <w:szCs w:val="28"/>
          <w:lang w:eastAsia="en-US"/>
        </w:rPr>
        <w:t>уведомляет телефонограммой и (или) по электронной почте членов Комиссии о месте, дате и времени заседания Комиссии за 3 календарных дня до заседания Комиссии;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1.9.6. ведет протоколы заседания Комиссии;</w:t>
      </w:r>
    </w:p>
    <w:p w:rsidR="0051651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 xml:space="preserve">1.9.7. </w:t>
      </w:r>
      <w:r w:rsidR="0051651B" w:rsidRPr="0051651B">
        <w:rPr>
          <w:rFonts w:eastAsiaTheme="minorHAnsi"/>
          <w:sz w:val="28"/>
          <w:szCs w:val="28"/>
          <w:lang w:eastAsia="en-US"/>
        </w:rPr>
        <w:t xml:space="preserve">в следующий день после подписания Комиссией протокола рассмотрения заявок на участие в аукционе уведомляет заявителей письменно по почтовому адресу, по адресу электронной почты или по факсу, указанным ими в заявках на участие в аукционе, о принятом Комиссией </w:t>
      </w:r>
      <w:proofErr w:type="gramStart"/>
      <w:r w:rsidR="0051651B" w:rsidRPr="0051651B">
        <w:rPr>
          <w:rFonts w:eastAsiaTheme="minorHAnsi"/>
          <w:sz w:val="28"/>
          <w:szCs w:val="28"/>
          <w:lang w:eastAsia="en-US"/>
        </w:rPr>
        <w:t>решении</w:t>
      </w:r>
      <w:proofErr w:type="gramEnd"/>
      <w:r w:rsidR="0051651B" w:rsidRPr="0051651B">
        <w:rPr>
          <w:rFonts w:eastAsiaTheme="minorHAnsi"/>
          <w:sz w:val="28"/>
          <w:szCs w:val="28"/>
          <w:lang w:eastAsia="en-US"/>
        </w:rPr>
        <w:t xml:space="preserve"> о допуске заявителя к участию в аукционе и о признании заявителя участником аукциона или об отказе в допуске такого заявителя к участию в аукционе;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1.9.8. обеспечивает размещение подписанных протоколов на официальном сайте в сроки, установленные настоящим Порядком;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1.9.9. осуществляет прием, регистрацию и хранение поданных на участие в аукционе заявок;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1.9.10. вправе запрашивать (в случае необходимости) у соответствующих органов следующую информацию и документы: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- о проведении ликвидации участника аукциона;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- о наличии (отсутствии) задолженности по налогам и сборам у участника аукциона;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lastRenderedPageBreak/>
        <w:t>- о наличии (отсутствии) процедуры банкротства, возбужденной в отношении участника аукциона;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 xml:space="preserve">- об административном приостановлении деятельности участника аукциона в порядке, предусмотренном </w:t>
      </w:r>
      <w:hyperlink r:id="rId54" w:history="1">
        <w:r w:rsidRPr="008B7FD5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8B7FD5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1.9.11. разъясняет содержание документации об аукционе по процедуре аукциона в случае поступления запроса;</w:t>
      </w:r>
    </w:p>
    <w:p w:rsidR="001470FE" w:rsidRPr="001470FE" w:rsidRDefault="001470FE" w:rsidP="001470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70FE">
        <w:rPr>
          <w:rFonts w:eastAsiaTheme="minorHAnsi"/>
          <w:sz w:val="28"/>
          <w:szCs w:val="28"/>
          <w:lang w:eastAsia="en-US"/>
        </w:rPr>
        <w:t>1.9.12. по окончан</w:t>
      </w:r>
      <w:proofErr w:type="gramStart"/>
      <w:r w:rsidRPr="001470FE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1470FE">
        <w:rPr>
          <w:rFonts w:eastAsiaTheme="minorHAnsi"/>
          <w:sz w:val="28"/>
          <w:szCs w:val="28"/>
          <w:lang w:eastAsia="en-US"/>
        </w:rPr>
        <w:t>кциона осуществляет хранение протоколов, составленных в ходе проведения аукциона;</w:t>
      </w:r>
    </w:p>
    <w:p w:rsidR="009D0B56" w:rsidRPr="008B7FD5" w:rsidRDefault="001470FE" w:rsidP="001470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70FE">
        <w:rPr>
          <w:rFonts w:eastAsiaTheme="minorHAnsi"/>
          <w:sz w:val="28"/>
          <w:szCs w:val="28"/>
          <w:lang w:eastAsia="en-US"/>
        </w:rPr>
        <w:t xml:space="preserve">1.9.13. </w:t>
      </w:r>
      <w:r w:rsidR="009D0B56" w:rsidRPr="008B7FD5">
        <w:rPr>
          <w:rFonts w:eastAsiaTheme="minorHAnsi"/>
          <w:sz w:val="28"/>
          <w:szCs w:val="28"/>
          <w:lang w:eastAsia="en-US"/>
        </w:rPr>
        <w:t>осуществляет иные функции организационного характера, связанные с проведением аукциона и предусмотренные настоящим Порядком.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1.10. Основные понятия, используемые в настоящем Порядке: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Заявитель - любое юридическое лицо независимо от организационно-правовой формы, формы собственности, места нахождения или индивидуальный предприниматель, выразившие волеизъявление на участие в аукционе и заключение Договора.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Участник аукциона - лицо, допущенное Комиссией для участия в аукционе.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 xml:space="preserve">Победитель аукциона - участник аукциона, предложивший наиболее высокую цену Договора. 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Единственный участник аукциона - единственный заявитель, в отношении которого Комиссией принято решение о допуске к участию в аукционе, признании участником аукциона и заключении Договора.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Протокол рассмотрения заявок на участие в аукционе - протокол, подписываемый членами Комиссии, содержащий решение о допуске к участию в аукционе и признании участником аукциона либо об отказе в допуске к участию в аукционе по каждому претенденту.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7FD5">
        <w:rPr>
          <w:rFonts w:eastAsiaTheme="minorHAnsi"/>
          <w:sz w:val="28"/>
          <w:szCs w:val="28"/>
          <w:lang w:eastAsia="en-US"/>
        </w:rPr>
        <w:t>Протокол аукциона - протокол, подписываемый членами Комиссии, содержащий сведения о результатах аукциона и о признании участника аукциона победителем аукциона.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Протокол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уклонении (отказе) от заключения Договора - протокол, подписываемый членами Комиссии, в котором должны содержаться сведения об участнике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который уклоняется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(отказывается)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заключения Договора либо с которым организатор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отказывается заключить Договор, сведения о фактах, являющихся основанием для отказа от заключения Договора.</w:t>
      </w:r>
      <w:proofErr w:type="gramEnd"/>
    </w:p>
    <w:p w:rsidR="009D0B56" w:rsidRPr="000A743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4069F">
        <w:rPr>
          <w:rFonts w:eastAsiaTheme="minorHAnsi"/>
          <w:color w:val="000000" w:themeColor="text1"/>
          <w:sz w:val="28"/>
          <w:szCs w:val="28"/>
          <w:lang w:eastAsia="en-US"/>
        </w:rPr>
        <w:t>Протокол об отстранении заявителя или участника аукциона от участия в аукционе - протокол, подписываемый членами Комиссии, в котором должны содержаться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сведения </w:t>
      </w:r>
      <w:proofErr w:type="gramStart"/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proofErr w:type="gramEnd"/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об</w:t>
      </w:r>
      <w:proofErr w:type="gramEnd"/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участнике</w:t>
      </w:r>
      <w:r w:rsidR="00C634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победителе 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аукциона, который отстраняется организатором аукциона от участия в аукционе, сведения о фактах, являющихся основанием для такого отстранения.</w:t>
      </w:r>
    </w:p>
    <w:p w:rsidR="009D0B56" w:rsidRPr="00664FEE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1.11.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допускается взимание с участников аукциона платы за участие в аукционе.</w:t>
      </w:r>
    </w:p>
    <w:p w:rsidR="009D0B56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42054" w:rsidRDefault="00D42054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0A743B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2. Полномочия Комиссии</w:t>
      </w:r>
    </w:p>
    <w:p w:rsidR="009D0B56" w:rsidRPr="000A743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2.1. Комиссия является единым, постоянно действующим коллегиальным органом, осуществляющим функции по обеспечению процедуры проведения аукциона на право заключения Договора.</w:t>
      </w:r>
    </w:p>
    <w:p w:rsidR="009D0B56" w:rsidRPr="000A743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2.2. Состав Комиссии утверждается постановлением администрации города Твери и не может быть менее 5 человек.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2.3. Комиссия состоит из председателя, заместителя председателя, членов Комиссии. Комиссию возглавляет председатель. В случае отсутствия председателя Комиссии его обязанности выполняет заместитель председателя Комиссии.</w:t>
      </w:r>
      <w:r w:rsidR="00431F38" w:rsidRPr="00431F38">
        <w:rPr>
          <w:rFonts w:eastAsiaTheme="minorHAnsi"/>
          <w:sz w:val="28"/>
          <w:szCs w:val="28"/>
          <w:lang w:eastAsia="en-US"/>
        </w:rPr>
        <w:t xml:space="preserve"> 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Протоколы заседания подписываются всеми присутствующими на заседании членами Комиссии. </w:t>
      </w:r>
    </w:p>
    <w:p w:rsidR="009D0B56" w:rsidRPr="000A743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2.4. Председатель Комиссии:</w:t>
      </w:r>
    </w:p>
    <w:p w:rsidR="009D0B56" w:rsidRPr="000A743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- осуществляет общее руководство работой Комиссии;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- объявляет заседание Комиссии правомочным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- открывает и ведет заседания Комиссии, объявляет перерывы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0A743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объявляет победителя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0A743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- утверждает протоколы Комиссии.</w:t>
      </w:r>
    </w:p>
    <w:p w:rsidR="009D0B56" w:rsidRPr="000A743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2.5. Член Комиссии имеет право на занесение особого мнения в протокол заседания Комиссии.</w:t>
      </w:r>
    </w:p>
    <w:p w:rsidR="009D0B56" w:rsidRPr="000A743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2.6</w:t>
      </w: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>. Комиссия правомочна осуществлять свои функции, если на заседании Комиссии присутствовало не менее чем пятьдесят процентов общего числа ее членов.</w:t>
      </w:r>
    </w:p>
    <w:p w:rsidR="009D0B56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51758F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743B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Требования к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участникам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3.1.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Заявителем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может быть любое юридическое лицо независимо от организационно-правовой формы, формы собственности, места нахождения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или индивидуальный предприниматель, претендующие на право заключения Договора.</w:t>
      </w:r>
    </w:p>
    <w:p w:rsidR="00C6340D" w:rsidRPr="00C6340D" w:rsidRDefault="00C6340D" w:rsidP="00C6340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C6340D">
        <w:rPr>
          <w:rFonts w:eastAsiaTheme="minorHAnsi"/>
          <w:color w:val="000000" w:themeColor="text1"/>
          <w:sz w:val="28"/>
          <w:szCs w:val="28"/>
          <w:lang w:eastAsia="en-US"/>
        </w:rPr>
        <w:t>В случае проведения аукциона на право заключения Договора в отношении Объекта, который в соответствии с утвержденной схемой размещения нестационарных торговых объектов, в том числе объектов по оказанию услуг, на территории города Твери (далее – Схема НТО) определен для использования субъектами малого и среднего предпринимательства, осуществляющими торговую деятельность, заявителями, участниками аукциона, победителем аукциона могут быть только субъекты малого и среднего предпринимательства, осуществляющие</w:t>
      </w:r>
      <w:proofErr w:type="gramEnd"/>
      <w:r w:rsidRPr="00C634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торговую деятельность. Статус субъекта малого предпринимательства определяется в соответствии со статьей 4 Федерального закона от 24.07.2007 № 209-ФЗ «О развитии малого и среднего предпринимательства в Российской Федерации».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>3.2. При проведен</w:t>
      </w:r>
      <w:proofErr w:type="gramStart"/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>кциона устанавливаются следующие обязательные требования к участникам:</w:t>
      </w:r>
    </w:p>
    <w:p w:rsidR="009D0B56" w:rsidRPr="00664FEE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3.2.1. </w:t>
      </w:r>
      <w:proofErr w:type="spellStart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>Непроведение</w:t>
      </w:r>
      <w:proofErr w:type="spellEnd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ликвидации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юридического лица и отсутствие решения арбитражного суда о признании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юридического лица или индивидуального предпринимателя несостоятельным (банкротом) и об от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крытии конкурсного производства.</w:t>
      </w:r>
    </w:p>
    <w:p w:rsidR="009D0B56" w:rsidRPr="00664FEE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3.2.2.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>Неприостановление</w:t>
      </w:r>
      <w:proofErr w:type="spellEnd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деятельности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порядке, установленном Кодексом Российской Федерации об административных правонарушениях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D0B56" w:rsidRPr="00664FEE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3.2.3.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Отсутствие у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>, по данным бухгалтерской отчетности за последний отчетный период.</w:t>
      </w:r>
      <w:proofErr w:type="gramEnd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Участник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>указанных</w:t>
      </w:r>
      <w:proofErr w:type="gramEnd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недоимки, задолженности и решение по такому заявлению на дату рассмотрения заявки на участие в определении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победителя аукциона не принято.</w:t>
      </w:r>
    </w:p>
    <w:p w:rsidR="009D0B56" w:rsidRPr="00664FEE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3.2.4. </w:t>
      </w:r>
      <w:proofErr w:type="gramStart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Отсутствие между участником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 и организатором аукциона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конфликта интересов, под которым понимаются случаи, при которых руководитель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организатора аукциона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член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Комиссии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>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</w:t>
      </w:r>
      <w:proofErr w:type="gramEnd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участников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физическими лицами, в том числе зарегистрированными в качестве индивидуального предпринимателя, - участниками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аукциона 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>неполнородными</w:t>
      </w:r>
      <w:proofErr w:type="spellEnd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</w:t>
      </w:r>
      <w:proofErr w:type="gramStart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proofErr w:type="gramEnd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понимаются </w:t>
      </w:r>
      <w:proofErr w:type="gramStart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>физические</w:t>
      </w:r>
      <w:proofErr w:type="gramEnd"/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3.2.5.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Участник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664F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является офшорной компанией.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42054" w:rsidRDefault="00D42054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42054" w:rsidRPr="0051758F" w:rsidRDefault="00D42054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51758F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4. Условия допуска к участию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4.1. Основаниями для отказа в допуске к участию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являются: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4.1.1. непредставление заявителем предусмотренных </w:t>
      </w:r>
      <w:hyperlink w:anchor="Par147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8.1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 документов и информации либо наличие в них недостоверных сведений;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4.1.2. несоответствие претендента требованиям, установленным </w:t>
      </w:r>
      <w:hyperlink w:anchor="Par75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разделом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9D0B56" w:rsidRPr="00DD7CD8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4.1.3.</w:t>
      </w:r>
      <w:r w:rsidRPr="00DD7CD8">
        <w:rPr>
          <w:rFonts w:eastAsiaTheme="minorHAnsi"/>
          <w:sz w:val="28"/>
          <w:szCs w:val="28"/>
          <w:lang w:eastAsia="en-US"/>
        </w:rPr>
        <w:t xml:space="preserve"> </w:t>
      </w:r>
      <w:r w:rsidRPr="00DD7CD8">
        <w:rPr>
          <w:rFonts w:eastAsiaTheme="minorHAnsi"/>
          <w:color w:val="000000" w:themeColor="text1"/>
          <w:sz w:val="28"/>
          <w:szCs w:val="28"/>
          <w:lang w:eastAsia="en-US"/>
        </w:rPr>
        <w:t>невнесения задатка</w:t>
      </w:r>
      <w:r w:rsidR="00C6340D" w:rsidRPr="00C634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момент рассмотрения заявок на участие в аукционе</w:t>
      </w:r>
      <w:r w:rsidRPr="00DD7CD8">
        <w:rPr>
          <w:rFonts w:eastAsiaTheme="minorHAnsi"/>
          <w:color w:val="000000" w:themeColor="text1"/>
          <w:sz w:val="28"/>
          <w:szCs w:val="28"/>
          <w:lang w:eastAsia="en-US"/>
        </w:rPr>
        <w:t>, если требование о внесении задатка указано в извещении о проведен</w:t>
      </w:r>
      <w:proofErr w:type="gramStart"/>
      <w:r w:rsidRPr="00DD7CD8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DD7CD8">
        <w:rPr>
          <w:rFonts w:eastAsiaTheme="minorHAnsi"/>
          <w:color w:val="000000" w:themeColor="text1"/>
          <w:sz w:val="28"/>
          <w:szCs w:val="28"/>
          <w:lang w:eastAsia="en-US"/>
        </w:rPr>
        <w:t>кциона;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4.1.4.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несоответствие заявки и прилагаемых к ней документов требованиям, установленным </w:t>
      </w:r>
      <w:hyperlink w:anchor="Par147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8.1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w:anchor="Par149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8.3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а также требованиям </w:t>
      </w:r>
      <w:r w:rsidRPr="00DD7CD8">
        <w:rPr>
          <w:rFonts w:eastAsiaTheme="minorHAnsi"/>
          <w:color w:val="000000" w:themeColor="text1"/>
          <w:sz w:val="28"/>
          <w:szCs w:val="28"/>
          <w:lang w:eastAsia="en-US"/>
        </w:rPr>
        <w:t>документации об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>4.1.5. подачи заявки на участие в аукционе заявителем, не являющимся субъектом малого и среднего предпринимательства в случае проведения аукциона, участниками которого могут являться только субъекты малого и среднего предпринимательства.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>4.2. В случае установления фактов, определенных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w:anchor="Par83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4.1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Комиссия обязана отстранить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участия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любом этапе его проведения.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4.3.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Перечень указанных оснований для отказа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заявителю в участии в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является исчерпывающим.</w:t>
      </w:r>
    </w:p>
    <w:p w:rsidR="009D0B56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51758F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 Извещение о проведен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>кциона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5.1. Извещение о проведен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>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размещается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Управлением на официальном сайте не менее чем за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0 календарных дней до дня </w:t>
      </w:r>
      <w:r w:rsidRPr="00F7268D">
        <w:rPr>
          <w:rFonts w:eastAsiaTheme="minorHAnsi"/>
          <w:color w:val="000000" w:themeColor="text1"/>
          <w:sz w:val="28"/>
          <w:szCs w:val="28"/>
          <w:lang w:eastAsia="en-US"/>
        </w:rPr>
        <w:t>окончания подачи заявок на участие в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5.2. В извещении о проведен</w:t>
      </w: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>кцион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а должны быть указаны следующие сведения: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5.2.1. форма торгов;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5.2.2. наименование, место нахождения, почтовый адрес, адрес электронной почты и номер контактного телефона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каждого из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организатора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5.2.3. место, дата, время начала и окончания срока подачи заявок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 xml:space="preserve">5.2.4. предмет аукциона с указанием типа (вида) Объекта, его технических характеристик (в том числе параметры), площади Объекта, места размещения Объекта согласно </w:t>
      </w:r>
      <w:hyperlink r:id="rId55" w:history="1">
        <w:r w:rsidRPr="008B7FD5">
          <w:rPr>
            <w:rFonts w:eastAsiaTheme="minorHAnsi"/>
            <w:color w:val="000000" w:themeColor="text1"/>
            <w:sz w:val="28"/>
            <w:szCs w:val="28"/>
            <w:lang w:eastAsia="en-US"/>
          </w:rPr>
          <w:t>Схеме</w:t>
        </w:r>
      </w:hyperlink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НТО, специализации Объекта;</w:t>
      </w:r>
    </w:p>
    <w:p w:rsidR="009D0B56" w:rsidRPr="008B7FD5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>5.2.5. срок действия Договора;</w:t>
      </w:r>
    </w:p>
    <w:p w:rsidR="008B7FD5" w:rsidRPr="00E94E2F" w:rsidRDefault="009D0B56" w:rsidP="008B7F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4E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5.2.6. начальная (минимальная) цена Договора, которая определяется в соответствии с </w:t>
      </w:r>
      <w:hyperlink r:id="rId56" w:history="1">
        <w:r w:rsidRPr="00E94E2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методикой</w:t>
        </w:r>
      </w:hyperlink>
      <w:r w:rsidRPr="00E94E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7FD5" w:rsidRPr="00E94E2F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расчета начальной (минимальной) цены договора на размещение нестационарного торгового объекта, в том числе</w:t>
      </w:r>
    </w:p>
    <w:p w:rsidR="009D0B56" w:rsidRPr="00E94E2F" w:rsidRDefault="008B7FD5" w:rsidP="008B7F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94E2F">
        <w:rPr>
          <w:rFonts w:eastAsiaTheme="minorHAnsi"/>
          <w:sz w:val="28"/>
          <w:szCs w:val="28"/>
          <w:lang w:eastAsia="en-US"/>
        </w:rPr>
        <w:t>объекта по оказанию услуг, на территории города Твери</w:t>
      </w:r>
      <w:r w:rsidR="009D0B56" w:rsidRPr="00E94E2F">
        <w:rPr>
          <w:rFonts w:eastAsiaTheme="minorHAnsi"/>
          <w:sz w:val="28"/>
          <w:szCs w:val="28"/>
          <w:lang w:eastAsia="en-US"/>
        </w:rPr>
        <w:t xml:space="preserve">, утвержденной </w:t>
      </w:r>
      <w:r w:rsidR="009C395F" w:rsidRPr="00E94E2F">
        <w:rPr>
          <w:rFonts w:eastAsiaTheme="minorHAnsi"/>
          <w:sz w:val="28"/>
          <w:szCs w:val="28"/>
          <w:lang w:eastAsia="en-US"/>
        </w:rPr>
        <w:t>приказом Департамента</w:t>
      </w:r>
      <w:r w:rsidR="009D0B56" w:rsidRPr="00E94E2F">
        <w:rPr>
          <w:rFonts w:eastAsiaTheme="minorHAnsi"/>
          <w:sz w:val="28"/>
          <w:szCs w:val="28"/>
          <w:lang w:eastAsia="en-US"/>
        </w:rPr>
        <w:t>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5.2.7.</w:t>
      </w:r>
      <w:r w:rsidRPr="00742F1F">
        <w:rPr>
          <w:rFonts w:eastAsiaTheme="minorHAnsi"/>
          <w:sz w:val="28"/>
          <w:szCs w:val="28"/>
          <w:lang w:eastAsia="en-US"/>
        </w:rPr>
        <w:t xml:space="preserve"> </w:t>
      </w:r>
      <w:r w:rsidRPr="00742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срок, место и порядок предоставления документации об аукционе, электронный адрес сайта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информационно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телекоммуникационной </w:t>
      </w:r>
      <w:r w:rsidRPr="00742F1F">
        <w:rPr>
          <w:rFonts w:eastAsiaTheme="minorHAnsi"/>
          <w:color w:val="000000" w:themeColor="text1"/>
          <w:sz w:val="28"/>
          <w:szCs w:val="28"/>
          <w:lang w:eastAsia="en-US"/>
        </w:rPr>
        <w:t>сети Интернет, на котором размещена документация об аукционе, размер, порядок и сроки внесения платы, взимаемой за предоставление документации об аукционе, если такая плата установлена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5.2.8. размер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срок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порядок внесения задатка и условия его возврата, банковские реквизиты счета для перечисления задатка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2A53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в документации об аукционе предусмотрено </w:t>
      </w:r>
      <w:proofErr w:type="gramStart"/>
      <w:r w:rsidRPr="002A53A6">
        <w:rPr>
          <w:rFonts w:eastAsiaTheme="minorHAnsi"/>
          <w:color w:val="000000" w:themeColor="text1"/>
          <w:sz w:val="28"/>
          <w:szCs w:val="28"/>
          <w:lang w:eastAsia="en-US"/>
        </w:rPr>
        <w:t>требование</w:t>
      </w:r>
      <w:proofErr w:type="gramEnd"/>
      <w:r w:rsidRPr="002A53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внесении задатка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>5.2.9.</w:t>
      </w:r>
      <w:r w:rsidRPr="008B7FD5">
        <w:rPr>
          <w:rFonts w:eastAsiaTheme="minorHAnsi"/>
          <w:sz w:val="28"/>
          <w:szCs w:val="28"/>
          <w:lang w:eastAsia="en-US"/>
        </w:rPr>
        <w:t xml:space="preserve"> </w:t>
      </w:r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указание на то, что участниками аукциона могут являться только субъекты малого и среднего предпринимательства, в случае проведения аукциона на право заключения Договора в отношении Объекта, который в соответствии со </w:t>
      </w:r>
      <w:hyperlink r:id="rId57" w:history="1">
        <w:r w:rsidRPr="008B7FD5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Схемой</w:t>
        </w:r>
      </w:hyperlink>
      <w:r w:rsidRPr="008B7FD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НТО определен для использования субъектами малого и среднего предпринимательства;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5.2.10.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срок рассмотрения заявок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есто, дата и время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проведения 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5.2.12. срок, устанавливаемый с учетом положений </w:t>
      </w:r>
      <w:hyperlink w:anchor="Par119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 5.</w:t>
        </w:r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4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в течение которого организатор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вправе отказаться от проведения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5.2.1</w:t>
      </w:r>
      <w:r w:rsidR="00C6340D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срок, в течение которого победитель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олжен подписать проект Договора.</w:t>
      </w:r>
    </w:p>
    <w:p w:rsidR="009D0B56" w:rsidRPr="00C20793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5.3. Организатор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вправе принять решение о внесении изменений в извещение о проведении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позднее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</w:t>
      </w:r>
      <w:r w:rsidRPr="00941BA1">
        <w:rPr>
          <w:rFonts w:eastAsiaTheme="minorHAnsi"/>
          <w:color w:val="000000" w:themeColor="text1"/>
          <w:sz w:val="28"/>
          <w:szCs w:val="28"/>
          <w:lang w:eastAsia="en-US"/>
        </w:rPr>
        <w:t>5 календарных дней</w:t>
      </w:r>
      <w:r w:rsidRPr="00941BA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 даты окончания подачи заявок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>Изменение предмета аукциона не допускается.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207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одного дня </w:t>
      </w:r>
      <w:proofErr w:type="gramStart"/>
      <w:r w:rsidRPr="00C20793">
        <w:rPr>
          <w:rFonts w:eastAsiaTheme="minorHAnsi"/>
          <w:color w:val="000000" w:themeColor="text1"/>
          <w:sz w:val="28"/>
          <w:szCs w:val="28"/>
          <w:lang w:eastAsia="en-US"/>
        </w:rPr>
        <w:t>с даты принятия</w:t>
      </w:r>
      <w:proofErr w:type="gramEnd"/>
      <w:r w:rsidRPr="00C207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указанного решения такие изменения размещаются организатором аукциона на официальном сайте.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</w:t>
      </w:r>
      <w:proofErr w:type="gramStart"/>
      <w:r w:rsidRPr="00C20793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C207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кциона до даты окончания подачи заявок на участие в аукционе он составлял не менее пятнадцати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календарных </w:t>
      </w:r>
      <w:r w:rsidRPr="00C20793">
        <w:rPr>
          <w:rFonts w:eastAsiaTheme="minorHAnsi"/>
          <w:color w:val="000000" w:themeColor="text1"/>
          <w:sz w:val="28"/>
          <w:szCs w:val="28"/>
          <w:lang w:eastAsia="en-US"/>
        </w:rPr>
        <w:t>дней.</w:t>
      </w:r>
    </w:p>
    <w:p w:rsidR="009D0B56" w:rsidRPr="00236C83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5.4.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Организатор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официально </w:t>
      </w:r>
      <w:r w:rsidRPr="00C22E9B">
        <w:rPr>
          <w:rFonts w:eastAsiaTheme="minorHAnsi"/>
          <w:color w:val="000000" w:themeColor="text1"/>
          <w:sz w:val="28"/>
          <w:szCs w:val="28"/>
          <w:lang w:eastAsia="en-US"/>
        </w:rPr>
        <w:t>разместивший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извещение о проведении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официальном сайте, 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праве отказаться от проведения аукциона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любое время, но не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позднее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календарных дн</w:t>
      </w:r>
      <w:r w:rsidR="00C6340D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даты окончания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подачи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заявок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аукционе.</w:t>
      </w:r>
      <w:r w:rsidRP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Извещение об отказе от проведения аукциона размещается </w:t>
      </w:r>
      <w:proofErr w:type="gramStart"/>
      <w:r w:rsidRPr="00236C83">
        <w:rPr>
          <w:rFonts w:eastAsiaTheme="minorHAnsi"/>
          <w:color w:val="000000" w:themeColor="text1"/>
          <w:sz w:val="28"/>
          <w:szCs w:val="28"/>
          <w:lang w:eastAsia="en-US"/>
        </w:rPr>
        <w:t>на официальном сайте в течение одного дня с даты принятия решения об отказе от проведения</w:t>
      </w:r>
      <w:proofErr w:type="gramEnd"/>
      <w:r w:rsidRP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аукциона. </w:t>
      </w:r>
      <w:r w:rsidR="00C06F5B" w:rsidRPr="00C06F5B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этот же срок организатор аукциона направляет соответствующие уведомления всем заявителям. </w:t>
      </w:r>
      <w:r w:rsidRP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установлено требование о внесении задатка, организатор аукциона возвращает заявителям задаток в течение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пяти рабочи</w:t>
      </w:r>
      <w:r w:rsidRP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х дней </w:t>
      </w:r>
      <w:proofErr w:type="gramStart"/>
      <w:r w:rsidRPr="00236C83">
        <w:rPr>
          <w:rFonts w:eastAsiaTheme="minorHAnsi"/>
          <w:color w:val="000000" w:themeColor="text1"/>
          <w:sz w:val="28"/>
          <w:szCs w:val="28"/>
          <w:lang w:eastAsia="en-US"/>
        </w:rPr>
        <w:t>с даты принятия</w:t>
      </w:r>
      <w:proofErr w:type="gramEnd"/>
      <w:r w:rsidRPr="00236C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решения об отказе от проведения аукциона.</w:t>
      </w:r>
    </w:p>
    <w:p w:rsidR="00E300B5" w:rsidRDefault="00E300B5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51758F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окументация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6.1.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окументация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разрабатывается Управлением и утверждается организаторами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Управлением и Департаментом.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6.2.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окументация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размещается на официальном сайте одновременно с извещением о проведен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>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6.3. </w:t>
      </w:r>
      <w:r w:rsidRPr="00743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Документация об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помимо сведений, содержащихся в извещении, содержит: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6.3.1. форму </w:t>
      </w:r>
      <w:hyperlink r:id="rId58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заявки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участии в аукционе (приложение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1)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инструкцию по ее заполнению;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6.3.2. перечень документов, прилагаемых к заявке;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6.3.3. порядок и срок отзыва заявок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порядок внесения изменений в такие заявки;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6.3.4. требования к участникам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установленные </w:t>
      </w:r>
      <w:hyperlink w:anchor="Par75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3.2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6.3.5. основания для отказа в допуске к участию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предусмотренные </w:t>
      </w:r>
      <w:hyperlink w:anchor="Par81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разделом 4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6.3.6.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форму,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сроки и порядок оплаты по Договору;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6.3.7. порядок проведения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определения победителя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аукциона;</w:t>
      </w:r>
    </w:p>
    <w:p w:rsidR="009D0B56" w:rsidRPr="005C22F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6.3.8. 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порядок пересмотра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>оговора в сторону увеличения, а также указани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 на то, что цена заключенного Д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>оговора не может быть пересмотрена сторонами в сторону уменьшения;</w:t>
      </w:r>
    </w:p>
    <w:p w:rsidR="009D0B56" w:rsidRPr="008D2451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6.3.9.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порядок и срок отзы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ва заявок на участие в аукционе</w:t>
      </w:r>
      <w:r w:rsidRPr="008D2451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5C22F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>6.3.1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формы, порядок, даты начала и окончания предоставления участникам аукциона разъяснений положений документации об аукционе в соответствии с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пунктом 6.</w:t>
      </w:r>
      <w:r w:rsidR="001D235B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D0B56" w:rsidRPr="005C22F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>6.3.1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 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>величину повы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шения начальной цены Договора («шаг аукциона»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>);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>6.3.1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требование о внесении задатка;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9D0B56" w:rsidRPr="005C22FB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>6.3.1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 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>указание на то, ч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то при заключении и исполнении Д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изменение условий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>оговора, указанных в документации об аукционе, по соглашению сторон и в одностороннем порядке не допускается;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>6.3.1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460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 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указание на то, что условия аукциона, порядок и условия заключения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5C22FB">
        <w:rPr>
          <w:rFonts w:eastAsiaTheme="minorHAnsi"/>
          <w:color w:val="000000" w:themeColor="text1"/>
          <w:sz w:val="28"/>
          <w:szCs w:val="28"/>
          <w:lang w:eastAsia="en-US"/>
        </w:rPr>
        <w:t>оговора с участником аукциона являются условиями публичной оферты, а подача заявки на участие в аукционе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является акцептом такой оферты.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6.4. К документации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должен быть приложен проект </w:t>
      </w:r>
      <w:hyperlink r:id="rId59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Договора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форме, утвержденной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администрацией города Твери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который является неотъемлемой частью документации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6.5. Сведения, содержащиеся в документации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должны соответствовать сведениям, указанным в извещении.</w:t>
      </w:r>
    </w:p>
    <w:p w:rsidR="009D0B56" w:rsidRPr="00294FBC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6.6. 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>Запрос о разъяснении положений документации об аукционе направляется в письменной форме:</w:t>
      </w:r>
    </w:p>
    <w:p w:rsidR="009D0B56" w:rsidRPr="00294FBC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относительно предмета аукциона - организатору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Департаменту;</w:t>
      </w:r>
    </w:p>
    <w:p w:rsidR="009D0B56" w:rsidRPr="00294FBC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относительно процедуры аукциона - организатору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Управлению.</w:t>
      </w:r>
    </w:p>
    <w:p w:rsidR="009D0B56" w:rsidRPr="00294FBC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двух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8D2451">
        <w:rPr>
          <w:rFonts w:eastAsiaTheme="minorHAnsi"/>
          <w:color w:val="000000" w:themeColor="text1"/>
          <w:sz w:val="28"/>
          <w:szCs w:val="28"/>
          <w:lang w:eastAsia="en-US"/>
        </w:rPr>
        <w:t>рабочих дней со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дня поступления указанного запроса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чем за </w:t>
      </w:r>
      <w:r w:rsidRPr="008D2451">
        <w:rPr>
          <w:rFonts w:eastAsiaTheme="minorHAnsi"/>
          <w:color w:val="000000" w:themeColor="text1"/>
          <w:sz w:val="28"/>
          <w:szCs w:val="28"/>
          <w:lang w:eastAsia="en-US"/>
        </w:rPr>
        <w:t>три рабочих дня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даты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окончания срока подачи заявок на участие в аукционе. В течение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двух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календарных дней со дня направления разъяснения положений документации об аукционе по запросу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заинтересованного лица 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такое разъяснение должно быть размещено на официальном сайте с указанием предмета запроса, но без указания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заинтересованного лица</w:t>
      </w:r>
      <w:r w:rsidRPr="00294FBC">
        <w:rPr>
          <w:rFonts w:eastAsiaTheme="minorHAnsi"/>
          <w:color w:val="000000" w:themeColor="text1"/>
          <w:sz w:val="28"/>
          <w:szCs w:val="28"/>
          <w:lang w:eastAsia="en-US"/>
        </w:rPr>
        <w:t>, от которого поступил запрос. Разъяснение положений документации об аукционе не должно изменять ее суть.</w:t>
      </w:r>
    </w:p>
    <w:p w:rsidR="009D0B56" w:rsidRPr="0052540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6.</w:t>
      </w:r>
      <w:r w:rsidR="001D235B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 дня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размещения</w:t>
      </w:r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официальном сайте извещения о проведен</w:t>
      </w:r>
      <w:proofErr w:type="gramStart"/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кциона организатор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заявления любого заинтересованного лица, поданного в письменной форме, в течение </w:t>
      </w:r>
      <w:r w:rsidRPr="008D2451">
        <w:rPr>
          <w:rFonts w:eastAsiaTheme="minorHAnsi"/>
          <w:color w:val="000000" w:themeColor="text1"/>
          <w:sz w:val="28"/>
          <w:szCs w:val="28"/>
          <w:lang w:eastAsia="en-US"/>
        </w:rPr>
        <w:t>двух рабочих дней</w:t>
      </w:r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 дня получения соответствующего заявления обязан предоставить такому лицу документацию в порядке, указанном в извещении о проведении аукциона. При этом документация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аукционе</w:t>
      </w:r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предоставляется в письменной форме после внесения участником аукциона платы за предоставление документации об аукционе, если такая плата установлена организатором аукциона и указание об этом содержится в извещении о проведен</w:t>
      </w:r>
      <w:proofErr w:type="gramStart"/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>кциона, за исключением случаев предоставления документации об аукционе в форме электронного документа. Размер указанной платы не должен превышать расходов организатора аукциона на изготовление копии документации об аукционе. Предоставление документации об аукционе в форме электронного документа осуществляется без взимания платы.</w:t>
      </w:r>
    </w:p>
    <w:p w:rsidR="009D0B56" w:rsidRPr="0052540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6.</w:t>
      </w:r>
      <w:r w:rsidR="001D235B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Предоставление документации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аукционе </w:t>
      </w:r>
      <w:r w:rsidRPr="00525406">
        <w:rPr>
          <w:rFonts w:eastAsiaTheme="minorHAnsi"/>
          <w:color w:val="000000" w:themeColor="text1"/>
          <w:sz w:val="28"/>
          <w:szCs w:val="28"/>
          <w:lang w:eastAsia="en-US"/>
        </w:rPr>
        <w:t>до размещения ее на официальном сайте не допускается.</w:t>
      </w:r>
    </w:p>
    <w:p w:rsidR="007E32FC" w:rsidRPr="007E32FC" w:rsidRDefault="007E32FC" w:rsidP="007E32F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E32FC">
        <w:rPr>
          <w:rFonts w:eastAsiaTheme="minorHAnsi"/>
          <w:color w:val="000000" w:themeColor="text1"/>
          <w:sz w:val="28"/>
          <w:szCs w:val="28"/>
          <w:lang w:eastAsia="en-US"/>
        </w:rPr>
        <w:t>6.9.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7E32F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пять календарных дней до даты окончания подачи заявок на участие в аукционе. Изменение предмета аукциона не допускается. В течение одного дня </w:t>
      </w:r>
      <w:proofErr w:type="gramStart"/>
      <w:r w:rsidRPr="007E32FC">
        <w:rPr>
          <w:rFonts w:eastAsiaTheme="minorHAnsi"/>
          <w:color w:val="000000" w:themeColor="text1"/>
          <w:sz w:val="28"/>
          <w:szCs w:val="28"/>
          <w:lang w:eastAsia="en-US"/>
        </w:rPr>
        <w:t>с даты принятия</w:t>
      </w:r>
      <w:proofErr w:type="gramEnd"/>
      <w:r w:rsidRPr="007E32F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указанного решения такие изменения размещаются организатором аукциона на официальном сайте.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документацию об </w:t>
      </w:r>
      <w:proofErr w:type="gramStart"/>
      <w:r w:rsidRPr="007E32FC"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proofErr w:type="gramEnd"/>
      <w:r w:rsidRPr="007E32F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проведении аукциона до даты окончания подачи заявок на участие в аукционе он составлял не менее пятнадцати календарных дней.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51758F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7. Обеспечение заявки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(задаток)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7.1. Для участия в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организатором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устанавливается требование об обеспечении заявки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(задатке) в размере не более 25 процентов </w:t>
      </w:r>
      <w:r w:rsidR="00C06F5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начальной (минимальной) цены Договора.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7.2.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Заявитель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вносит обеспечение заявки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(задаток) на счет, указанный в извещении, в размере и сроки, указанные в извещении. Требование обеспечения заявки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(задатке) в равной мере распространяется на всех участников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Сумма внесенного обеспечения заявки на участие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(задатка) победителю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либо лицу, признанному единственным участником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равно как и участнику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и с которым подлежит заключению Договор в соответствии с настоящим Порядком, засчитывается в счет плат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Договору.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7.3. При уклонении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которым подлежит заключение Договора, от заключения Договора обеспечение заявки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(задаток) так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ому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участник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возвращается. Денежные средства, внесенные в качестве обеспечения заявки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(задаток), поступают в доход бюджета города Твери.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7.4. Суммы обеспечения заявок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адатка), внесенные участниками 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за исключением победителя и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8D2451"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возвращаются участникам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течение </w:t>
      </w:r>
      <w:r w:rsidRPr="008961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пяти рабочих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дней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размещения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</w:t>
      </w:r>
      <w:r w:rsidR="0068719D">
        <w:rPr>
          <w:rFonts w:eastAsiaTheme="minorHAnsi"/>
          <w:color w:val="000000" w:themeColor="text1"/>
          <w:sz w:val="28"/>
          <w:szCs w:val="28"/>
          <w:lang w:eastAsia="en-US"/>
        </w:rPr>
        <w:t xml:space="preserve">а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на официальном сайте.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7.5. Сумма обеспечения заявки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(задатка), внесенная участником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064CE9"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возвращается такому участнику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течение </w:t>
      </w:r>
      <w:r w:rsidRPr="00064CE9">
        <w:rPr>
          <w:rFonts w:eastAsiaTheme="minorHAnsi"/>
          <w:color w:val="000000" w:themeColor="text1"/>
          <w:sz w:val="28"/>
          <w:szCs w:val="28"/>
          <w:lang w:eastAsia="en-US"/>
        </w:rPr>
        <w:t>10 календарных дней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Договора победителем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D0B56" w:rsidRPr="0051758F" w:rsidRDefault="009D0B56" w:rsidP="009D0B5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51758F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8. Порядок подачи заявок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</w:p>
    <w:p w:rsidR="009D0B56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8.1. Для участия в 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заявитель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подает </w:t>
      </w:r>
      <w:hyperlink r:id="rId60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заявку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форме, утвержденной приложением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настоящему Порядку, с приложением документов, перечень которых указан в </w:t>
      </w:r>
      <w:r w:rsidRPr="00FE4775">
        <w:rPr>
          <w:rFonts w:eastAsiaTheme="minorHAnsi"/>
          <w:color w:val="000000" w:themeColor="text1"/>
          <w:sz w:val="28"/>
          <w:szCs w:val="28"/>
          <w:lang w:eastAsia="en-US"/>
        </w:rPr>
        <w:t>приложени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FE4775">
        <w:rPr>
          <w:rFonts w:eastAsiaTheme="minorHAnsi"/>
          <w:color w:val="000000" w:themeColor="text1"/>
          <w:sz w:val="28"/>
          <w:szCs w:val="28"/>
          <w:lang w:eastAsia="en-US"/>
        </w:rPr>
        <w:t xml:space="preserve"> 1 к настоящему Порядку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в сроки, установленные в извещении.</w:t>
      </w:r>
    </w:p>
    <w:p w:rsidR="007858E1" w:rsidRPr="0051758F" w:rsidRDefault="007858E1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Заявка и приложенные к ней документы должны быть сшиты, пронумерованы и скреплены печатью заявителя (при наличии). </w:t>
      </w:r>
    </w:p>
    <w:p w:rsidR="009D0B56" w:rsidRPr="00017CBC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8.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Заявитель вправе подать только одну заявку в отношении каждого предмета аукциона (лота).</w:t>
      </w:r>
    </w:p>
    <w:p w:rsidR="009D0B56" w:rsidRPr="00017CBC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8.3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Прием заявок на участие в аукционе прекращается </w:t>
      </w:r>
      <w:proofErr w:type="gramStart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непосредственно перед началом рассмотрения заявок.</w:t>
      </w:r>
    </w:p>
    <w:p w:rsidR="009D0B56" w:rsidRPr="00017CBC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8.4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. Каждая заявка на участие в аукционе, поступившая в срок, указанный в извещении о проведен</w:t>
      </w:r>
      <w:proofErr w:type="gramStart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кциона, регистрируется организатором аукциона. По требованию заявителя организатор аукциона выда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т расписку в получении такой заявки с указанием даты и времени ее получения.</w:t>
      </w:r>
    </w:p>
    <w:p w:rsidR="009D0B56" w:rsidRPr="00017CBC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8.5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В случае если было установлено требование о внесении задатка, организатор аукциона обязан вернуть задаток указанным заявителям в течение </w:t>
      </w:r>
      <w:r w:rsidRPr="008961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пяти рабочих 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дней </w:t>
      </w:r>
      <w:proofErr w:type="gramStart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аукциона.</w:t>
      </w:r>
    </w:p>
    <w:p w:rsidR="009D0B56" w:rsidRPr="00017CBC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8.6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Заявитель вправе отозвать заявку в любое время до установленных даты и времени начала рассмотрения заявок на участие в аукционе. В случае если было установлено требование о внесении задатка, организатор аукциона обязан вернуть задаток указанному заявителю в 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течение </w:t>
      </w:r>
      <w:r w:rsidRPr="008961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пяти рабочих </w:t>
      </w:r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дней </w:t>
      </w:r>
      <w:proofErr w:type="gramStart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>с даты поступления</w:t>
      </w:r>
      <w:proofErr w:type="gramEnd"/>
      <w:r w:rsidRPr="00017C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организатору аукциона уведомления об отзыве заявки на участие в аукционе.</w:t>
      </w:r>
    </w:p>
    <w:p w:rsidR="009D0B56" w:rsidRDefault="009D0B56" w:rsidP="009D0B56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EE2531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EE2531">
        <w:rPr>
          <w:rFonts w:eastAsiaTheme="minorHAnsi"/>
          <w:sz w:val="28"/>
          <w:szCs w:val="28"/>
          <w:lang w:eastAsia="en-US"/>
        </w:rPr>
        <w:t>. Порядок рассмотрения заявок на участие в аукционе</w:t>
      </w:r>
    </w:p>
    <w:p w:rsidR="009D0B56" w:rsidRPr="00EE2531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9.1</w:t>
      </w:r>
      <w:r w:rsidRPr="00EE2531">
        <w:rPr>
          <w:rFonts w:eastAsiaTheme="minorHAnsi"/>
          <w:sz w:val="28"/>
          <w:szCs w:val="28"/>
          <w:lang w:eastAsia="en-US"/>
        </w:rPr>
        <w:t>. Аукционная комиссия рассматривает заявки на участие в аукционе на предмет соответствия требованиям, установленным документацией об аукционе.</w:t>
      </w:r>
    </w:p>
    <w:p w:rsidR="009D0B56" w:rsidRPr="00EE2531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9.2</w:t>
      </w:r>
      <w:r w:rsidRPr="00EE2531">
        <w:rPr>
          <w:rFonts w:eastAsiaTheme="minorHAnsi"/>
          <w:sz w:val="28"/>
          <w:szCs w:val="28"/>
          <w:lang w:eastAsia="en-US"/>
        </w:rPr>
        <w:t xml:space="preserve">. Срок рассмотрения заявок на участие в аукционе не может превышать десяти дней </w:t>
      </w:r>
      <w:proofErr w:type="gramStart"/>
      <w:r w:rsidRPr="00EE2531">
        <w:rPr>
          <w:rFonts w:eastAsiaTheme="minorHAnsi"/>
          <w:sz w:val="28"/>
          <w:szCs w:val="28"/>
          <w:lang w:eastAsia="en-US"/>
        </w:rPr>
        <w:t>с даты окончания</w:t>
      </w:r>
      <w:proofErr w:type="gramEnd"/>
      <w:r w:rsidRPr="00EE2531">
        <w:rPr>
          <w:rFonts w:eastAsiaTheme="minorHAnsi"/>
          <w:sz w:val="28"/>
          <w:szCs w:val="28"/>
          <w:lang w:eastAsia="en-US"/>
        </w:rPr>
        <w:t xml:space="preserve"> срока подачи заявок.</w:t>
      </w:r>
    </w:p>
    <w:p w:rsidR="009D0B56" w:rsidRPr="00EE2531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9.3</w:t>
      </w:r>
      <w:r w:rsidRPr="00EE2531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EE2531">
        <w:rPr>
          <w:rFonts w:eastAsiaTheme="minorHAnsi"/>
          <w:sz w:val="28"/>
          <w:szCs w:val="28"/>
          <w:lang w:eastAsia="en-US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9D0B56" w:rsidRPr="00EE2531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9.4</w:t>
      </w:r>
      <w:r w:rsidRPr="00EE2531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EE2531">
        <w:rPr>
          <w:rFonts w:eastAsiaTheme="minorHAnsi"/>
          <w:sz w:val="28"/>
          <w:szCs w:val="28"/>
          <w:lang w:eastAsia="en-US"/>
        </w:rPr>
        <w:t xml:space="preserve">На основании результатов рассмотрения заявок на участие в аукционе </w:t>
      </w:r>
      <w:r>
        <w:rPr>
          <w:rFonts w:eastAsiaTheme="minorHAnsi"/>
          <w:sz w:val="28"/>
          <w:szCs w:val="28"/>
          <w:lang w:eastAsia="en-US"/>
        </w:rPr>
        <w:t>К</w:t>
      </w:r>
      <w:r w:rsidRPr="00EE2531">
        <w:rPr>
          <w:rFonts w:eastAsiaTheme="minorHAnsi"/>
          <w:sz w:val="28"/>
          <w:szCs w:val="28"/>
          <w:lang w:eastAsia="en-US"/>
        </w:rPr>
        <w:t xml:space="preserve">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</w:t>
      </w:r>
      <w:r>
        <w:rPr>
          <w:rFonts w:eastAsiaTheme="minorHAnsi"/>
          <w:sz w:val="28"/>
          <w:szCs w:val="28"/>
          <w:lang w:eastAsia="en-US"/>
        </w:rPr>
        <w:t>пунктом 4.1 настоящего Порядка</w:t>
      </w:r>
      <w:r w:rsidRPr="00EE2531">
        <w:rPr>
          <w:rFonts w:eastAsiaTheme="minorHAnsi"/>
          <w:sz w:val="28"/>
          <w:szCs w:val="28"/>
          <w:lang w:eastAsia="en-US"/>
        </w:rPr>
        <w:t>, которое оформляется протоколом рассмотрения заявок на участие в аукционе.</w:t>
      </w:r>
      <w:proofErr w:type="gramEnd"/>
      <w:r w:rsidRPr="00EE2531">
        <w:rPr>
          <w:rFonts w:eastAsiaTheme="minorHAnsi"/>
          <w:sz w:val="28"/>
          <w:szCs w:val="28"/>
          <w:lang w:eastAsia="en-US"/>
        </w:rPr>
        <w:t xml:space="preserve"> Протокол подписывается всеми присутствующими на заседании членами </w:t>
      </w:r>
      <w:r>
        <w:rPr>
          <w:rFonts w:eastAsiaTheme="minorHAnsi"/>
          <w:sz w:val="28"/>
          <w:szCs w:val="28"/>
          <w:lang w:eastAsia="en-US"/>
        </w:rPr>
        <w:t>К</w:t>
      </w:r>
      <w:r w:rsidRPr="00EE2531">
        <w:rPr>
          <w:rFonts w:eastAsiaTheme="minorHAnsi"/>
          <w:sz w:val="28"/>
          <w:szCs w:val="28"/>
          <w:lang w:eastAsia="en-US"/>
        </w:rPr>
        <w:t xml:space="preserve">омиссии в день окончания рассмотрения заявок. </w:t>
      </w:r>
      <w:proofErr w:type="gramStart"/>
      <w:r w:rsidRPr="00EE2531">
        <w:rPr>
          <w:rFonts w:eastAsiaTheme="minorHAnsi"/>
          <w:sz w:val="28"/>
          <w:szCs w:val="28"/>
          <w:lang w:eastAsia="en-US"/>
        </w:rPr>
        <w:t xml:space="preserve">Протокол должен содержать </w:t>
      </w:r>
      <w:r w:rsidR="00CB158D" w:rsidRPr="00CB158D">
        <w:rPr>
          <w:rFonts w:eastAsiaTheme="minorHAnsi"/>
          <w:sz w:val="28"/>
          <w:szCs w:val="28"/>
          <w:lang w:eastAsia="en-US"/>
        </w:rPr>
        <w:t>сведения о заявителях, поданных ими документах, решение о допуске</w:t>
      </w:r>
      <w:r w:rsidRPr="00EE2531">
        <w:rPr>
          <w:rFonts w:eastAsiaTheme="minorHAnsi"/>
          <w:sz w:val="28"/>
          <w:szCs w:val="28"/>
          <w:lang w:eastAsia="en-US"/>
        </w:rPr>
        <w:t xml:space="preserve">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</w:t>
      </w:r>
      <w:r>
        <w:rPr>
          <w:rFonts w:eastAsiaTheme="minorHAnsi"/>
          <w:sz w:val="28"/>
          <w:szCs w:val="28"/>
          <w:lang w:eastAsia="en-US"/>
        </w:rPr>
        <w:t>его</w:t>
      </w:r>
      <w:r w:rsidRPr="00EE25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Pr="00EE2531">
        <w:rPr>
          <w:rFonts w:eastAsiaTheme="minorHAnsi"/>
          <w:sz w:val="28"/>
          <w:szCs w:val="28"/>
          <w:lang w:eastAsia="en-US"/>
        </w:rPr>
        <w:t>, которым не соответствует заявитель, положений документации об аукционе, которым не соответствует его заявка на участие в аукционе, положений такой</w:t>
      </w:r>
      <w:proofErr w:type="gramEnd"/>
      <w:r w:rsidRPr="00EE2531">
        <w:rPr>
          <w:rFonts w:eastAsiaTheme="minorHAnsi"/>
          <w:sz w:val="28"/>
          <w:szCs w:val="28"/>
          <w:lang w:eastAsia="en-US"/>
        </w:rPr>
        <w:t xml:space="preserve"> заявки, не </w:t>
      </w:r>
      <w:proofErr w:type="gramStart"/>
      <w:r w:rsidRPr="00EE2531">
        <w:rPr>
          <w:rFonts w:eastAsiaTheme="minorHAnsi"/>
          <w:sz w:val="28"/>
          <w:szCs w:val="28"/>
          <w:lang w:eastAsia="en-US"/>
        </w:rPr>
        <w:t>соответствующих</w:t>
      </w:r>
      <w:proofErr w:type="gramEnd"/>
      <w:r w:rsidRPr="00EE2531">
        <w:rPr>
          <w:rFonts w:eastAsiaTheme="minorHAnsi"/>
          <w:sz w:val="28"/>
          <w:szCs w:val="28"/>
          <w:lang w:eastAsia="en-US"/>
        </w:rPr>
        <w:t xml:space="preserve"> требо</w:t>
      </w:r>
      <w:r w:rsidR="00881C67">
        <w:rPr>
          <w:rFonts w:eastAsiaTheme="minorHAnsi"/>
          <w:sz w:val="28"/>
          <w:szCs w:val="28"/>
          <w:lang w:eastAsia="en-US"/>
        </w:rPr>
        <w:t xml:space="preserve">ваниям документации об аукционе. </w:t>
      </w:r>
      <w:r w:rsidRPr="00EE2531">
        <w:rPr>
          <w:rFonts w:eastAsiaTheme="minorHAnsi"/>
          <w:sz w:val="28"/>
          <w:szCs w:val="28"/>
          <w:lang w:eastAsia="en-US"/>
        </w:rPr>
        <w:t xml:space="preserve"> Указанный протокол в день окончания рассмотрения заявок на участие в аукционе размещается организатором аукциона на официальном сайте торгов. Заявителям направляются уведомления о принятых </w:t>
      </w:r>
      <w:r>
        <w:rPr>
          <w:rFonts w:eastAsiaTheme="minorHAnsi"/>
          <w:sz w:val="28"/>
          <w:szCs w:val="28"/>
          <w:lang w:eastAsia="en-US"/>
        </w:rPr>
        <w:t>К</w:t>
      </w:r>
      <w:r w:rsidRPr="00EE2531">
        <w:rPr>
          <w:rFonts w:eastAsiaTheme="minorHAnsi"/>
          <w:sz w:val="28"/>
          <w:szCs w:val="28"/>
          <w:lang w:eastAsia="en-US"/>
        </w:rPr>
        <w:t xml:space="preserve">омиссией решениях не позднее 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Pr="00EE2531">
        <w:rPr>
          <w:rFonts w:eastAsiaTheme="minorHAnsi"/>
          <w:sz w:val="28"/>
          <w:szCs w:val="28"/>
          <w:lang w:eastAsia="en-US"/>
        </w:rPr>
        <w:t>несостоявшимся</w:t>
      </w:r>
      <w:proofErr w:type="gramEnd"/>
      <w:r w:rsidRPr="00EE2531">
        <w:rPr>
          <w:rFonts w:eastAsiaTheme="minorHAnsi"/>
          <w:sz w:val="28"/>
          <w:szCs w:val="28"/>
          <w:lang w:eastAsia="en-US"/>
        </w:rPr>
        <w:t>.</w:t>
      </w:r>
    </w:p>
    <w:p w:rsidR="009D0B56" w:rsidRPr="00EE2531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9.5</w:t>
      </w:r>
      <w:r w:rsidRPr="00EE2531">
        <w:rPr>
          <w:rFonts w:eastAsiaTheme="minorHAnsi"/>
          <w:sz w:val="28"/>
          <w:szCs w:val="28"/>
          <w:lang w:eastAsia="en-US"/>
        </w:rPr>
        <w:t xml:space="preserve">. В случае если в документации об аукционе было установлено требование о внесении задатка, организатор аукциона обязан вернуть задаток заявителю, не допущенному к участию в аукционе, в течение </w:t>
      </w:r>
      <w:r w:rsidRPr="0089610F">
        <w:rPr>
          <w:rFonts w:eastAsiaTheme="minorHAnsi"/>
          <w:sz w:val="28"/>
          <w:szCs w:val="28"/>
          <w:lang w:eastAsia="en-US"/>
        </w:rPr>
        <w:t xml:space="preserve">пяти рабочих </w:t>
      </w:r>
      <w:r w:rsidRPr="00EE2531">
        <w:rPr>
          <w:rFonts w:eastAsiaTheme="minorHAnsi"/>
          <w:sz w:val="28"/>
          <w:szCs w:val="28"/>
          <w:lang w:eastAsia="en-US"/>
        </w:rPr>
        <w:t xml:space="preserve">дней </w:t>
      </w:r>
      <w:proofErr w:type="gramStart"/>
      <w:r w:rsidRPr="00EE2531"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 w:rsidRPr="00EE2531">
        <w:rPr>
          <w:rFonts w:eastAsiaTheme="minorHAnsi"/>
          <w:sz w:val="28"/>
          <w:szCs w:val="28"/>
          <w:lang w:eastAsia="en-US"/>
        </w:rPr>
        <w:t xml:space="preserve"> протокола рассмотрения заявок.</w:t>
      </w:r>
    </w:p>
    <w:p w:rsidR="009D0B56" w:rsidRPr="00EE2531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9.6</w:t>
      </w:r>
      <w:r w:rsidRPr="00EE2531">
        <w:rPr>
          <w:rFonts w:eastAsiaTheme="minorHAnsi"/>
          <w:sz w:val="28"/>
          <w:szCs w:val="28"/>
          <w:lang w:eastAsia="en-US"/>
        </w:rPr>
        <w:t xml:space="preserve">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</w:t>
      </w:r>
      <w:r w:rsidRPr="00EE2531">
        <w:rPr>
          <w:rFonts w:eastAsiaTheme="minorHAnsi"/>
          <w:sz w:val="28"/>
          <w:szCs w:val="28"/>
          <w:lang w:eastAsia="en-US"/>
        </w:rPr>
        <w:lastRenderedPageBreak/>
        <w:t>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9D0B56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27136D" w:rsidRDefault="009D0B56" w:rsidP="009D0B56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10. 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Порядок проведения аукциона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10.1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 В аукционе могут участвовать только заявители, признанные участниками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10.2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Аукцион проводится организатором аукциона в присутствии членов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омиссии и участников аукциона (их представителей).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10.3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 Аукцион проводится путем повышени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 начальной (минимальной) цены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 (цены лота), указанной в извещении о проведен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кциона, на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«шаг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D0B56" w:rsidRPr="00C528C2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10.4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«Шаг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устанавливается в размере пяти процентов начальной (минимальной)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 (цены лота), указанной в извещении о проведен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ии ау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кциона. </w:t>
      </w:r>
      <w:proofErr w:type="gramStart"/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после троекратного объявления последнего предложения о цене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>оговора ни один из участников аукциона не заявил о своем намерении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предложить более высокую цену Д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аукционист обязан снизить «шаг аукциона» на 0,5 процента начальной (минимальной)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(цены лота), но не ниже 0,5 процента начальной (минимальной)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>оговора (цены лота).</w:t>
      </w:r>
      <w:proofErr w:type="gramEnd"/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10.5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Аукционист выбирается из числа членов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омиссии путем открытого голосования членов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омиссии большинством голосов.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10.6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 Аукцион проводится в следующем порядке: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омиссия непосредственно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 (далее - карточки);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аукцион начинается с объявления аукционистом начала проведения аукциона (лота), номера лота (в случае проведения аукциона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 нескольким лотам), предмета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начальной (минимальной) цены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(лота),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«шага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, после чего аукционист предлагает участникам аукциона за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являть свои предложения о цене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оговора;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3) участник аукциона после объявления аукционистом начальной (минимальной)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(цены лота) и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увеличенной в соответствии с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шагом аукциона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поднимает 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карточку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случае если он согласен заключить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 по объявленной цене;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аукционист объявляет номер карточки участника аукциона, который первым поднял карточку после объявления аукционистом начальной (минимальной)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(цены лота) и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увеличенной в соответствии с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«шагом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а также новую цену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увеличенную в соответствии с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«шагом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«шаг аукциона»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, в соответствии с которым повышается цена;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5) если после троекратного объявления аукционистом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ни один участник аукциона не поднял карточку, </w:t>
      </w:r>
      <w:r w:rsidRPr="00D27AA1">
        <w:rPr>
          <w:rFonts w:eastAsiaTheme="minorHAnsi"/>
          <w:color w:val="000000" w:themeColor="text1"/>
          <w:sz w:val="28"/>
          <w:szCs w:val="28"/>
          <w:lang w:eastAsia="en-US"/>
        </w:rPr>
        <w:t>аукционист обязан снизить «шаг аукциона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D27AA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D27AA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0,5 процента начальной (минимальной)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D27AA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(цены лота), но не ниже 0,5 процента начальной (минимальной)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D27AA1">
        <w:rPr>
          <w:rFonts w:eastAsiaTheme="minorHAnsi"/>
          <w:color w:val="000000" w:themeColor="text1"/>
          <w:sz w:val="28"/>
          <w:szCs w:val="28"/>
          <w:lang w:eastAsia="en-US"/>
        </w:rPr>
        <w:t>оговора (цены лота);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6) аукционист вновь предлагает участникам аукциона заявлять свои предложения о цене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оговора;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7) аукцион считается оконченным, если после троекратного объявления аукционистом последнего предложения о цене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цене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номер карточки и наименование победителя аукциона и участника аукциона, сделавшего пр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едпоследнее предложение о цене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оговора.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10.7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 Победителем аукциона признается лицо, предложившее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наиболее высокую цену Договора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10.8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проведении аукциона организатор аукциона в обязательном порядке осуществляет аудио- или видеозапись аукциона и ведет протокол аукциона, в котором должны содержаться сведения о месте, дате и времени проведения аукциона, об участниках аукциона, о начальной (минимальной) цене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(цене лота), последнем и предпоследнем предложениях о цене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наименовании и месте нахождения (для юридического лица), фамилии, об имени, отчестве, о месте жительства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(для </w:t>
      </w:r>
      <w:r w:rsidR="001D235B">
        <w:rPr>
          <w:rFonts w:eastAsiaTheme="minorHAnsi"/>
          <w:color w:val="000000" w:themeColor="text1"/>
          <w:sz w:val="28"/>
          <w:szCs w:val="28"/>
          <w:lang w:eastAsia="en-US"/>
        </w:rPr>
        <w:t>индивидуального предпринимателя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) победителя аукциона и участника, который сделал предпоследнее предложение о цене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оговора. Протокол подписывается всеми присутствующими членами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омиссии в день проведения аукциона. Протокол составляется в двух экземплярах, один из которых остается у организатора аукциона. Организатор аукциона в течение трех рабочих дней 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передает победителю аукциона один экземпляр протокола и проект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который составляется путем включения цены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предложенной победителем аукциона, в проект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прилагаемый к документации об аукционе.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10.9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 Протокол аукциона размещается на официальном сайте организатором аукциона в течение дня, следующего за днем подписания указанного протокола.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10.10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>двух рабочих дней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с даты поступления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5658B4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10.11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случае если было установлено требование о внесении задатка, организатор аукциона в течение 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>десяти рабочих дней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аукциона обязан возвратить задаток участникам аукциона, которые участвовали в аукционе, но не стали победителями, за 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исключением участника аукциона, который сделал пр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едпоследнее предложение о цене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оговора. Задаток, внесенный участником аукциона, который сделал предпоследнее предложение о цене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возвращается такому участнику аукциона в течение </w:t>
      </w:r>
      <w:r w:rsidRPr="008961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пяти рабочих </w:t>
      </w:r>
      <w:r w:rsidRPr="00C528C2">
        <w:rPr>
          <w:rFonts w:eastAsiaTheme="minorHAnsi"/>
          <w:color w:val="000000" w:themeColor="text1"/>
          <w:sz w:val="28"/>
          <w:szCs w:val="28"/>
          <w:lang w:eastAsia="en-US"/>
        </w:rPr>
        <w:t>дней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 с победителем аукциона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9D0B56" w:rsidRPr="0027136D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10.1</w:t>
      </w:r>
      <w:r w:rsidR="005658B4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в аукционе участвовал один участник или в случае если в связи с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отсутствием предложений о цене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предус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матривающих более высокую цену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че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 начальная (минимальная) цена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 (цена лота),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шаг аукциона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снижен в соответствии с пунктом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10.4 настоящего Порядка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минимального размера и после троекратного объявления предложения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 начальной (минимальной) цене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 (цене лота) не поступил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 ни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одного предложения о цене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оговора, которое предусматривало б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ы более высокую цену Д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оговора, аукцион признается несостоявшимся. В случае если документацией об аукционе предусмотрено два и более лота, решение о признании аукциона </w:t>
      </w:r>
      <w:proofErr w:type="gramStart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несостоявшимся</w:t>
      </w:r>
      <w:proofErr w:type="gramEnd"/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принимается в отношении каждого лота отдельно.</w:t>
      </w:r>
    </w:p>
    <w:p w:rsidR="009D0B56" w:rsidRPr="0051758F" w:rsidRDefault="009D0B56" w:rsidP="009D0B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10.1</w:t>
      </w:r>
      <w:r w:rsidR="005658B4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27136D">
        <w:rPr>
          <w:rFonts w:eastAsiaTheme="minorHAnsi"/>
          <w:color w:val="000000" w:themeColor="text1"/>
          <w:sz w:val="28"/>
          <w:szCs w:val="28"/>
          <w:lang w:eastAsia="en-US"/>
        </w:rPr>
        <w:t>.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аукционе, а также аудио- или видеозапись аукциона хранятся организатором аукциона не менее трех лет.</w:t>
      </w:r>
    </w:p>
    <w:p w:rsidR="009D0B56" w:rsidRDefault="009D0B56" w:rsidP="009C395F">
      <w:pPr>
        <w:pStyle w:val="ConsPlusNormal"/>
        <w:outlineLvl w:val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D0B56" w:rsidRPr="00074E24" w:rsidRDefault="009D0B56" w:rsidP="009D0B56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4E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11. </w:t>
      </w:r>
      <w:r w:rsidRPr="00074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Последствия признания аукциона </w:t>
      </w:r>
      <w:proofErr w:type="gramStart"/>
      <w:r w:rsidRPr="00074E24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несостоявшимся</w:t>
      </w:r>
      <w:proofErr w:type="gramEnd"/>
    </w:p>
    <w:p w:rsidR="00881C67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</w:t>
      </w:r>
      <w:r w:rsidRPr="00074E24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074E24">
        <w:rPr>
          <w:rFonts w:eastAsiaTheme="minorHAnsi"/>
          <w:sz w:val="28"/>
          <w:szCs w:val="28"/>
          <w:lang w:eastAsia="en-US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</w:t>
      </w:r>
      <w:r>
        <w:rPr>
          <w:rFonts w:eastAsiaTheme="minorHAnsi"/>
          <w:sz w:val="28"/>
          <w:szCs w:val="28"/>
          <w:lang w:eastAsia="en-US"/>
        </w:rPr>
        <w:t>атор аукциона обязан заключить Д</w:t>
      </w:r>
      <w:r w:rsidRPr="00074E24">
        <w:rPr>
          <w:rFonts w:eastAsiaTheme="minorHAnsi"/>
          <w:sz w:val="28"/>
          <w:szCs w:val="28"/>
          <w:lang w:eastAsia="en-US"/>
        </w:rPr>
        <w:t xml:space="preserve">оговор на </w:t>
      </w:r>
      <w:r w:rsidRPr="00A54FAF">
        <w:rPr>
          <w:rFonts w:eastAsiaTheme="minorHAnsi"/>
          <w:sz w:val="28"/>
          <w:szCs w:val="28"/>
          <w:lang w:eastAsia="en-US"/>
        </w:rPr>
        <w:t>условиях и</w:t>
      </w:r>
      <w:proofErr w:type="gramEnd"/>
      <w:r w:rsidRPr="00A54FAF">
        <w:rPr>
          <w:rFonts w:eastAsiaTheme="minorHAnsi"/>
          <w:sz w:val="28"/>
          <w:szCs w:val="28"/>
          <w:lang w:eastAsia="en-US"/>
        </w:rPr>
        <w:t xml:space="preserve"> по </w:t>
      </w:r>
      <w:r w:rsidR="00881C67">
        <w:rPr>
          <w:rFonts w:eastAsiaTheme="minorHAnsi"/>
          <w:sz w:val="28"/>
          <w:szCs w:val="28"/>
          <w:lang w:eastAsia="en-US"/>
        </w:rPr>
        <w:t>начальной (минимальной) цене Д</w:t>
      </w:r>
      <w:r w:rsidR="00881C67" w:rsidRPr="00074E24">
        <w:rPr>
          <w:rFonts w:eastAsiaTheme="minorHAnsi"/>
          <w:sz w:val="28"/>
          <w:szCs w:val="28"/>
          <w:lang w:eastAsia="en-US"/>
        </w:rPr>
        <w:t xml:space="preserve">оговора (лота), </w:t>
      </w:r>
      <w:proofErr w:type="gramStart"/>
      <w:r w:rsidR="00881C67" w:rsidRPr="00074E24">
        <w:rPr>
          <w:rFonts w:eastAsiaTheme="minorHAnsi"/>
          <w:sz w:val="28"/>
          <w:szCs w:val="28"/>
          <w:lang w:eastAsia="en-US"/>
        </w:rPr>
        <w:t>указанн</w:t>
      </w:r>
      <w:r w:rsidR="00355588">
        <w:rPr>
          <w:rFonts w:eastAsiaTheme="minorHAnsi"/>
          <w:sz w:val="28"/>
          <w:szCs w:val="28"/>
          <w:lang w:eastAsia="en-US"/>
        </w:rPr>
        <w:t>ых</w:t>
      </w:r>
      <w:proofErr w:type="gramEnd"/>
      <w:r w:rsidR="00881C67" w:rsidRPr="00074E24">
        <w:rPr>
          <w:rFonts w:eastAsiaTheme="minorHAnsi"/>
          <w:sz w:val="28"/>
          <w:szCs w:val="28"/>
          <w:lang w:eastAsia="en-US"/>
        </w:rPr>
        <w:t xml:space="preserve"> в извещении о проведении аукциона.</w:t>
      </w:r>
    </w:p>
    <w:p w:rsidR="009D0B56" w:rsidRPr="00074E24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74E24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1.</w:t>
      </w:r>
      <w:r w:rsidRPr="00074E24">
        <w:rPr>
          <w:rFonts w:eastAsiaTheme="minorHAnsi"/>
          <w:sz w:val="28"/>
          <w:szCs w:val="28"/>
          <w:lang w:eastAsia="en-US"/>
        </w:rPr>
        <w:t xml:space="preserve">2. В случае если аукцион признан несостоявшимся </w:t>
      </w:r>
      <w:r w:rsidRPr="00A922DB">
        <w:rPr>
          <w:rFonts w:eastAsiaTheme="minorHAnsi"/>
          <w:sz w:val="28"/>
          <w:szCs w:val="28"/>
          <w:lang w:eastAsia="en-US"/>
        </w:rPr>
        <w:t xml:space="preserve">и Договор не заключен с единственным участником </w:t>
      </w:r>
      <w:r>
        <w:rPr>
          <w:rFonts w:eastAsiaTheme="minorHAnsi"/>
          <w:sz w:val="28"/>
          <w:szCs w:val="28"/>
          <w:lang w:eastAsia="en-US"/>
        </w:rPr>
        <w:t>аукциона</w:t>
      </w:r>
      <w:r w:rsidRPr="00A922DB">
        <w:rPr>
          <w:rFonts w:eastAsiaTheme="minorHAnsi"/>
          <w:sz w:val="28"/>
          <w:szCs w:val="28"/>
          <w:lang w:eastAsia="en-US"/>
        </w:rPr>
        <w:t xml:space="preserve">, </w:t>
      </w:r>
      <w:r w:rsidRPr="00074E24">
        <w:rPr>
          <w:rFonts w:eastAsiaTheme="minorHAnsi"/>
          <w:sz w:val="28"/>
          <w:szCs w:val="28"/>
          <w:lang w:eastAsia="en-US"/>
        </w:rPr>
        <w:t xml:space="preserve">организатор аукциона вправе объявить о проведении нового аукциона в установленном порядке. При этом в случае объявления о проведении нового аукциона организатор </w:t>
      </w:r>
      <w:r>
        <w:rPr>
          <w:rFonts w:eastAsiaTheme="minorHAnsi"/>
          <w:sz w:val="28"/>
          <w:szCs w:val="28"/>
          <w:lang w:eastAsia="en-US"/>
        </w:rPr>
        <w:t>аукциона</w:t>
      </w:r>
      <w:r w:rsidRPr="00074E24">
        <w:rPr>
          <w:rFonts w:eastAsiaTheme="minorHAnsi"/>
          <w:sz w:val="28"/>
          <w:szCs w:val="28"/>
          <w:lang w:eastAsia="en-US"/>
        </w:rPr>
        <w:t xml:space="preserve"> вправе изменить условия аукциона.</w:t>
      </w:r>
    </w:p>
    <w:p w:rsidR="009D0B56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51758F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Заключение Договора по результатам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.1. В течение 3 календарных дней со дня подписания протокола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Департамент письменно уведомляет победителя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размере доплаты (разница между задатком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576FF5" w:rsidRPr="00576FF5">
        <w:rPr>
          <w:rFonts w:eastAsiaTheme="minorHAnsi"/>
          <w:color w:val="000000" w:themeColor="text1"/>
          <w:sz w:val="28"/>
          <w:szCs w:val="28"/>
          <w:lang w:eastAsia="en-US"/>
        </w:rPr>
        <w:t>первым платежом по Договору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),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которую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победитель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обязан перечислить на счет, указанный организатором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и необходимости заключения Договора в течение 10 календарных дней с момента получения данного уведомления.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Организатор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заключает </w:t>
      </w:r>
      <w:hyperlink r:id="rId61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Договор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победителем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установленной администрацией города Твери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Неперечисление</w:t>
      </w:r>
      <w:proofErr w:type="spell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победителем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доплаты на счет организатора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рассматривается как уклонение от заключения Договора.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.2. В случае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победитель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срок, указанный в уведомлении, уклонился от заключения Договора, организатор заключает Договор с участником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этом случае составляется протокол об уклонении победителя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заключения Договора, который подписывается членами Комиссии. Протокол составляется в произвольной форме в трех экземплярах, один из которых в течение 3 календарных дней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данного протокола направляется Департаментом лицу, уклонившемуся от подписания Договора, второй экземпляр вручается участнику, </w:t>
      </w:r>
      <w:r w:rsidRPr="00BE4296"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 третий экземпляр остается в Департаменте. Участнику, с которым подлежит заключение Договора, одновременно с указанным протоколом Департамент передает проект Договора, который составляется путем включения цены Договора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указанной в протоколе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Подписанный Договор представляется в Департамент в течение 10 календарных дней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вручения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Договора.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Протокол об уклонении победителя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заключения Договора размещается на официальном сайте в течение одного дня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протокола.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.3. В случае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участник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3910BC">
        <w:rPr>
          <w:rFonts w:eastAsiaTheme="minorHAnsi"/>
          <w:color w:val="000000" w:themeColor="text1"/>
          <w:sz w:val="28"/>
          <w:szCs w:val="28"/>
          <w:lang w:eastAsia="en-US"/>
        </w:rPr>
        <w:t>который сделал предпоследнее предложение о цене Договора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не представит в указанный Департаментом срок подписанный Договор, данный участник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признается уклонившимся от заключения Договора. В этом случае составляется протокол об уклонении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заключения Договора, который подписывается членами Комиссии. Протокол составляется в двух экземплярах, один из которых в течение 3 календарных дней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направляется Департаментом лицу, уклонившемуся от подписания Договора, второй остается в Департаменте.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Протокол об уклонении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заключения Договора размещается на официальном сайте в течение одного дня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протокола.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.4. В срок, предусмотренный для заключения Договора, организатор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обязан отказаться от заключения Договора с победителем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либо с участником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которым заключается такой Договор в соответствии с </w:t>
      </w:r>
      <w:hyperlink w:anchor="Par204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1</w:t>
        </w:r>
        <w:r w:rsidR="00E175E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.2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в случае установления факта: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проведения ликвидации такого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юридического лица или принятия арбитражным судом решения о признании такого участника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юридического лица, индивидуального предпринимателя банкротом;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2) административного приостановления деятельности такого лица в порядке, предусмотренном </w:t>
      </w:r>
      <w:hyperlink r:id="rId62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об административных правонарушениях;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3) предоставления таким лицом заведомо ложных сведений, содержащихся в заявке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аукционе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приложенных документах;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4) наличия просроченной задолженности по уплате налогов и сборов в бюджеты всех уровней.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.5.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Комиссией в срок не позднее дня, следующего после дня установления фактов, предусмотренных </w:t>
      </w:r>
      <w:hyperlink w:anchor="Par209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1</w:t>
        </w:r>
        <w:r w:rsidR="00E175E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.4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составляется протокол об отказе от заключения Договора, в котором должны содержаться сведения о месте, дате и времени его составления, о лице, с которым организатор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факты. Протокол подписывается всеми присутствующими членами Комиссии в день его составления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B75D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оставляется в двух экземплярах, один из которых хранится в Департаменте.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Протокол об отказе от заключения Договора размещается Департаментом на официальном сайте в течение одного дня, следующего за днем подписания указанного протокола. Департамент в течение 3 календарных дней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с даты подписания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протокола направляет один экземпляр протокола лицу, с которым отказывается заключить Договор.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.6. В случае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участник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которым подлежит заключению Договор, признан уклонившимся от заключения Договора либо организатор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отказался от заключения Договора в случаях, предусмотренных </w:t>
      </w:r>
      <w:hyperlink w:anchor="Par209" w:history="1"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1</w:t>
        </w:r>
        <w:r w:rsidR="00E175E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  <w:r w:rsidRPr="0051758F">
          <w:rPr>
            <w:rFonts w:eastAsiaTheme="minorHAnsi"/>
            <w:color w:val="000000" w:themeColor="text1"/>
            <w:sz w:val="28"/>
            <w:szCs w:val="28"/>
            <w:lang w:eastAsia="en-US"/>
          </w:rPr>
          <w:t>.4</w:t>
        </w:r>
      </w:hyperlink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указанным участникам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внесенные ими задатки не возвращаются.</w:t>
      </w:r>
    </w:p>
    <w:p w:rsidR="009D0B56" w:rsidRPr="0051758F" w:rsidRDefault="009D0B56" w:rsidP="009D0B5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2763A" w:rsidRDefault="0032763A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Pr="0051758F" w:rsidRDefault="009D0B56" w:rsidP="009D0B56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 Заключительные положения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.1. Представленные в составе заявки на участие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аукционе 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документы не возвращаются участнику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.2. </w:t>
      </w:r>
      <w:proofErr w:type="gramStart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исполнением условий заключенного Договора осуществляется Департаментом.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.3. Организатор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аукциона, Комиссия, заявители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участники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победитель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аукциона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несут ответственность в соответствии с действующим законодательством Российской Федерации.</w:t>
      </w:r>
    </w:p>
    <w:p w:rsidR="009D0B56" w:rsidRPr="0051758F" w:rsidRDefault="009D0B56" w:rsidP="009D0B5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175EB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1758F">
        <w:rPr>
          <w:rFonts w:eastAsiaTheme="minorHAnsi"/>
          <w:color w:val="000000" w:themeColor="text1"/>
          <w:sz w:val="28"/>
          <w:szCs w:val="28"/>
          <w:lang w:eastAsia="en-US"/>
        </w:rPr>
        <w:t>.4. Все вопросы, не урегулированные настоящим Порядком,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актами.</w:t>
      </w:r>
    </w:p>
    <w:p w:rsidR="009D0B56" w:rsidRPr="0051758F" w:rsidRDefault="009D0B56" w:rsidP="009D0B5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0B56" w:rsidRDefault="009D0B56" w:rsidP="009D0B56"/>
    <w:p w:rsidR="009D0B56" w:rsidRDefault="009D0B56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927881" w:rsidRDefault="00927881" w:rsidP="00927881">
      <w:pPr>
        <w:rPr>
          <w:b/>
          <w:sz w:val="28"/>
        </w:rPr>
      </w:pPr>
    </w:p>
    <w:p w:rsidR="002D1044" w:rsidRDefault="002D1044" w:rsidP="002D104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D1044">
        <w:rPr>
          <w:rFonts w:eastAsiaTheme="minorHAnsi"/>
          <w:sz w:val="28"/>
          <w:szCs w:val="28"/>
          <w:lang w:eastAsia="en-US"/>
        </w:rPr>
        <w:lastRenderedPageBreak/>
        <w:t xml:space="preserve">Приложение к порядку </w:t>
      </w:r>
      <w:r w:rsidRPr="002D1044">
        <w:rPr>
          <w:sz w:val="28"/>
          <w:szCs w:val="28"/>
        </w:rPr>
        <w:t>организации и проведения</w:t>
      </w:r>
    </w:p>
    <w:p w:rsidR="002D1044" w:rsidRDefault="002D1044" w:rsidP="002D104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2D104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D1044">
        <w:rPr>
          <w:sz w:val="28"/>
          <w:szCs w:val="28"/>
        </w:rPr>
        <w:t>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1044">
        <w:rPr>
          <w:sz w:val="28"/>
          <w:szCs w:val="28"/>
        </w:rPr>
        <w:t xml:space="preserve"> на право заключения </w:t>
      </w:r>
      <w:r w:rsidRPr="002D1044">
        <w:rPr>
          <w:rFonts w:eastAsiaTheme="minorHAnsi"/>
          <w:sz w:val="28"/>
          <w:szCs w:val="28"/>
          <w:lang w:eastAsia="en-US"/>
        </w:rPr>
        <w:t xml:space="preserve">договора </w:t>
      </w:r>
      <w:proofErr w:type="gramStart"/>
      <w:r w:rsidRPr="002D1044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2D1044">
        <w:rPr>
          <w:rFonts w:eastAsiaTheme="minorHAnsi"/>
          <w:sz w:val="28"/>
          <w:szCs w:val="28"/>
          <w:lang w:eastAsia="en-US"/>
        </w:rPr>
        <w:t xml:space="preserve"> </w:t>
      </w:r>
    </w:p>
    <w:p w:rsidR="002D1044" w:rsidRPr="002D1044" w:rsidRDefault="002D1044" w:rsidP="002D104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2D1044">
        <w:rPr>
          <w:rFonts w:eastAsiaTheme="minorHAnsi"/>
          <w:sz w:val="28"/>
          <w:szCs w:val="28"/>
          <w:lang w:eastAsia="en-US"/>
        </w:rPr>
        <w:t>осуществление торговой деятельности (оказание услуг)</w:t>
      </w:r>
    </w:p>
    <w:p w:rsidR="002D1044" w:rsidRPr="002D1044" w:rsidRDefault="002D1044" w:rsidP="002D1044">
      <w:pPr>
        <w:jc w:val="right"/>
        <w:rPr>
          <w:rFonts w:eastAsiaTheme="minorHAnsi"/>
          <w:sz w:val="28"/>
          <w:szCs w:val="28"/>
          <w:lang w:eastAsia="en-US"/>
        </w:rPr>
      </w:pPr>
      <w:r w:rsidRPr="002D1044">
        <w:rPr>
          <w:rFonts w:eastAsiaTheme="minorHAnsi"/>
          <w:sz w:val="28"/>
          <w:szCs w:val="28"/>
          <w:lang w:eastAsia="en-US"/>
        </w:rPr>
        <w:t xml:space="preserve"> в нестационарном торговом объекте, </w:t>
      </w:r>
      <w:proofErr w:type="gramStart"/>
      <w:r w:rsidRPr="002D1044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2D1044">
        <w:rPr>
          <w:rFonts w:eastAsiaTheme="minorHAnsi"/>
          <w:sz w:val="28"/>
          <w:szCs w:val="28"/>
          <w:lang w:eastAsia="en-US"/>
        </w:rPr>
        <w:t xml:space="preserve"> </w:t>
      </w:r>
    </w:p>
    <w:p w:rsidR="002D1044" w:rsidRPr="002D1044" w:rsidRDefault="002D1044" w:rsidP="002D1044">
      <w:pPr>
        <w:jc w:val="right"/>
        <w:rPr>
          <w:sz w:val="28"/>
          <w:szCs w:val="28"/>
        </w:rPr>
      </w:pPr>
      <w:r w:rsidRPr="002D1044">
        <w:rPr>
          <w:rFonts w:eastAsiaTheme="minorHAnsi"/>
          <w:sz w:val="28"/>
          <w:szCs w:val="28"/>
          <w:lang w:eastAsia="en-US"/>
        </w:rPr>
        <w:t>том числе в объекте по оказанию услуг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D1044" w:rsidRDefault="002D1044" w:rsidP="002D104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D1044" w:rsidRPr="000F3918" w:rsidRDefault="002D1044" w:rsidP="00CD0E4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ЗАЯВКА</w:t>
      </w:r>
    </w:p>
    <w:p w:rsidR="00CD0E4D" w:rsidRDefault="002D1044" w:rsidP="00CD0E4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на участие в </w:t>
      </w:r>
      <w:r>
        <w:rPr>
          <w:rFonts w:eastAsiaTheme="minorHAnsi"/>
          <w:sz w:val="28"/>
          <w:szCs w:val="28"/>
          <w:lang w:eastAsia="en-US"/>
        </w:rPr>
        <w:t>аукционе</w:t>
      </w:r>
      <w:r w:rsidRPr="000F3918">
        <w:rPr>
          <w:rFonts w:eastAsiaTheme="minorHAnsi"/>
          <w:sz w:val="28"/>
          <w:szCs w:val="28"/>
          <w:lang w:eastAsia="en-US"/>
        </w:rPr>
        <w:t xml:space="preserve"> на право </w:t>
      </w:r>
      <w:r w:rsidR="00CD0E4D" w:rsidRPr="002D1044">
        <w:rPr>
          <w:sz w:val="28"/>
          <w:szCs w:val="28"/>
        </w:rPr>
        <w:t xml:space="preserve">заключения </w:t>
      </w:r>
      <w:r w:rsidR="00CD0E4D" w:rsidRPr="002D1044">
        <w:rPr>
          <w:rFonts w:eastAsiaTheme="minorHAnsi"/>
          <w:sz w:val="28"/>
          <w:szCs w:val="28"/>
          <w:lang w:eastAsia="en-US"/>
        </w:rPr>
        <w:t xml:space="preserve">договора </w:t>
      </w:r>
      <w:proofErr w:type="gramStart"/>
      <w:r w:rsidR="00CD0E4D" w:rsidRPr="002D1044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CD0E4D" w:rsidRPr="002D1044" w:rsidRDefault="00CD0E4D" w:rsidP="00CD0E4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D1044">
        <w:rPr>
          <w:rFonts w:eastAsiaTheme="minorHAnsi"/>
          <w:sz w:val="28"/>
          <w:szCs w:val="28"/>
          <w:lang w:eastAsia="en-US"/>
        </w:rPr>
        <w:t>осуществление торговой деятельности (оказание услуг)</w:t>
      </w:r>
    </w:p>
    <w:p w:rsidR="00CD0E4D" w:rsidRPr="002D1044" w:rsidRDefault="00CD0E4D" w:rsidP="00CD0E4D">
      <w:pPr>
        <w:jc w:val="center"/>
        <w:rPr>
          <w:rFonts w:eastAsiaTheme="minorHAnsi"/>
          <w:sz w:val="28"/>
          <w:szCs w:val="28"/>
          <w:lang w:eastAsia="en-US"/>
        </w:rPr>
      </w:pPr>
      <w:r w:rsidRPr="002D1044">
        <w:rPr>
          <w:rFonts w:eastAsiaTheme="minorHAnsi"/>
          <w:sz w:val="28"/>
          <w:szCs w:val="28"/>
          <w:lang w:eastAsia="en-US"/>
        </w:rPr>
        <w:t xml:space="preserve">в нестационарном торговом объекте, </w:t>
      </w:r>
      <w:proofErr w:type="gramStart"/>
      <w:r w:rsidRPr="002D1044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CD0E4D" w:rsidRPr="002D1044" w:rsidRDefault="00CD0E4D" w:rsidP="00CD0E4D">
      <w:pPr>
        <w:jc w:val="center"/>
        <w:rPr>
          <w:sz w:val="28"/>
          <w:szCs w:val="28"/>
        </w:rPr>
      </w:pPr>
      <w:r w:rsidRPr="002D1044">
        <w:rPr>
          <w:rFonts w:eastAsiaTheme="minorHAnsi"/>
          <w:sz w:val="28"/>
          <w:szCs w:val="28"/>
          <w:lang w:eastAsia="en-US"/>
        </w:rPr>
        <w:t>том числе в объекте по оказанию услуг</w:t>
      </w:r>
    </w:p>
    <w:p w:rsidR="002D1044" w:rsidRPr="000F3918" w:rsidRDefault="002D1044" w:rsidP="00CD0E4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D1044" w:rsidRPr="00CD0E4D" w:rsidRDefault="002D1044" w:rsidP="008B7FD5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 xml:space="preserve">Изучив  условия  </w:t>
      </w:r>
      <w:r>
        <w:rPr>
          <w:rFonts w:eastAsiaTheme="minorHAnsi"/>
          <w:sz w:val="28"/>
          <w:szCs w:val="28"/>
          <w:lang w:eastAsia="en-US"/>
        </w:rPr>
        <w:t>аукциона</w:t>
      </w:r>
      <w:r w:rsidRPr="000F3918">
        <w:rPr>
          <w:rFonts w:eastAsiaTheme="minorHAnsi"/>
          <w:sz w:val="28"/>
          <w:szCs w:val="28"/>
          <w:lang w:eastAsia="en-US"/>
        </w:rPr>
        <w:t xml:space="preserve">  на право  </w:t>
      </w:r>
      <w:r w:rsidR="00CD0E4D" w:rsidRPr="002D1044">
        <w:rPr>
          <w:sz w:val="28"/>
          <w:szCs w:val="28"/>
        </w:rPr>
        <w:t xml:space="preserve">заключения </w:t>
      </w:r>
      <w:r w:rsidR="00CD0E4D" w:rsidRPr="002D1044">
        <w:rPr>
          <w:rFonts w:eastAsiaTheme="minorHAnsi"/>
          <w:sz w:val="28"/>
          <w:szCs w:val="28"/>
          <w:lang w:eastAsia="en-US"/>
        </w:rPr>
        <w:t xml:space="preserve">договора на </w:t>
      </w:r>
      <w:r w:rsidR="00CD0E4D">
        <w:rPr>
          <w:rFonts w:eastAsiaTheme="minorHAnsi"/>
          <w:sz w:val="28"/>
          <w:szCs w:val="28"/>
          <w:lang w:eastAsia="en-US"/>
        </w:rPr>
        <w:t xml:space="preserve"> </w:t>
      </w:r>
      <w:r w:rsidR="00CD0E4D" w:rsidRPr="002D1044">
        <w:rPr>
          <w:rFonts w:eastAsiaTheme="minorHAnsi"/>
          <w:sz w:val="28"/>
          <w:szCs w:val="28"/>
          <w:lang w:eastAsia="en-US"/>
        </w:rPr>
        <w:t>осуществление торговой деятельности (оказание услуг)</w:t>
      </w:r>
      <w:r w:rsidR="00CD0E4D">
        <w:rPr>
          <w:rFonts w:eastAsiaTheme="minorHAnsi"/>
          <w:sz w:val="28"/>
          <w:szCs w:val="28"/>
          <w:lang w:eastAsia="en-US"/>
        </w:rPr>
        <w:t xml:space="preserve"> </w:t>
      </w:r>
      <w:r w:rsidR="00CD0E4D" w:rsidRPr="002D1044">
        <w:rPr>
          <w:rFonts w:eastAsiaTheme="minorHAnsi"/>
          <w:sz w:val="28"/>
          <w:szCs w:val="28"/>
          <w:lang w:eastAsia="en-US"/>
        </w:rPr>
        <w:t>в нестационарном торговом объекте, в том числе в объекте по оказанию услуг</w:t>
      </w:r>
      <w:r w:rsidR="008C1BAF">
        <w:rPr>
          <w:rFonts w:eastAsiaTheme="minorHAnsi"/>
          <w:sz w:val="28"/>
          <w:szCs w:val="28"/>
          <w:lang w:eastAsia="en-US"/>
        </w:rPr>
        <w:t>,</w:t>
      </w:r>
      <w:r w:rsidRPr="000F3918">
        <w:rPr>
          <w:rFonts w:eastAsiaTheme="minorHAnsi"/>
          <w:sz w:val="28"/>
          <w:szCs w:val="28"/>
          <w:lang w:eastAsia="en-US"/>
        </w:rPr>
        <w:t xml:space="preserve"> извещение  о котором было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размещено на официальном сайте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администрации  города  Твери   в  инфо</w:t>
      </w:r>
      <w:r>
        <w:rPr>
          <w:rFonts w:eastAsiaTheme="minorHAnsi"/>
          <w:sz w:val="28"/>
          <w:szCs w:val="28"/>
          <w:lang w:eastAsia="en-US"/>
        </w:rPr>
        <w:t>рмационно-телекоммуникационной</w:t>
      </w:r>
      <w:r w:rsidRPr="000F3918">
        <w:rPr>
          <w:rFonts w:eastAsiaTheme="minorHAnsi"/>
          <w:sz w:val="28"/>
          <w:szCs w:val="28"/>
          <w:lang w:eastAsia="en-US"/>
        </w:rPr>
        <w:t xml:space="preserve"> </w:t>
      </w:r>
      <w:r w:rsidR="00CD0E4D">
        <w:rPr>
          <w:rFonts w:eastAsiaTheme="minorHAnsi"/>
          <w:sz w:val="28"/>
          <w:szCs w:val="28"/>
          <w:lang w:eastAsia="en-US"/>
        </w:rPr>
        <w:t xml:space="preserve">  </w:t>
      </w:r>
      <w:r w:rsidRPr="000F3918">
        <w:rPr>
          <w:rFonts w:eastAsiaTheme="minorHAnsi"/>
          <w:sz w:val="28"/>
          <w:szCs w:val="28"/>
          <w:lang w:eastAsia="en-US"/>
        </w:rPr>
        <w:t>сети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D0E4D">
        <w:rPr>
          <w:rFonts w:eastAsiaTheme="minorHAnsi"/>
          <w:sz w:val="28"/>
          <w:szCs w:val="28"/>
          <w:lang w:eastAsia="en-US"/>
        </w:rPr>
        <w:t xml:space="preserve">   </w:t>
      </w:r>
      <w:r w:rsidRPr="000F3918">
        <w:rPr>
          <w:rFonts w:eastAsiaTheme="minorHAnsi"/>
          <w:sz w:val="28"/>
          <w:szCs w:val="28"/>
          <w:lang w:eastAsia="en-US"/>
        </w:rPr>
        <w:t>Интернет  (www.tver.ru),  принимая</w:t>
      </w:r>
      <w:r w:rsidR="00CD0E4D">
        <w:rPr>
          <w:rFonts w:eastAsiaTheme="minorHAnsi"/>
          <w:sz w:val="28"/>
          <w:szCs w:val="28"/>
          <w:lang w:eastAsia="en-US"/>
        </w:rPr>
        <w:t xml:space="preserve">   </w:t>
      </w:r>
      <w:r w:rsidRPr="000F3918">
        <w:rPr>
          <w:rFonts w:eastAsiaTheme="minorHAnsi"/>
          <w:sz w:val="28"/>
          <w:szCs w:val="28"/>
          <w:lang w:eastAsia="en-US"/>
        </w:rPr>
        <w:t xml:space="preserve"> все</w:t>
      </w:r>
      <w:r w:rsidR="00CD0E4D">
        <w:rPr>
          <w:rFonts w:eastAsiaTheme="minorHAnsi"/>
          <w:sz w:val="28"/>
          <w:szCs w:val="28"/>
          <w:lang w:eastAsia="en-US"/>
        </w:rPr>
        <w:t xml:space="preserve">    </w:t>
      </w:r>
      <w:r w:rsidRPr="000F3918">
        <w:rPr>
          <w:rFonts w:eastAsiaTheme="minorHAnsi"/>
          <w:sz w:val="28"/>
          <w:szCs w:val="28"/>
          <w:lang w:eastAsia="en-US"/>
        </w:rPr>
        <w:t xml:space="preserve"> установленные  </w:t>
      </w:r>
      <w:r w:rsidR="00CD0E4D">
        <w:rPr>
          <w:rFonts w:eastAsiaTheme="minorHAnsi"/>
          <w:sz w:val="28"/>
          <w:szCs w:val="28"/>
          <w:lang w:eastAsia="en-US"/>
        </w:rPr>
        <w:t xml:space="preserve">  </w:t>
      </w:r>
      <w:r w:rsidRPr="000F3918">
        <w:rPr>
          <w:rFonts w:eastAsiaTheme="minorHAnsi"/>
          <w:sz w:val="28"/>
          <w:szCs w:val="28"/>
          <w:lang w:eastAsia="en-US"/>
        </w:rPr>
        <w:t xml:space="preserve">требования  и </w:t>
      </w:r>
      <w:r w:rsidR="00CD0E4D">
        <w:rPr>
          <w:rFonts w:eastAsiaTheme="minorHAnsi"/>
          <w:sz w:val="28"/>
          <w:szCs w:val="28"/>
          <w:lang w:eastAsia="en-US"/>
        </w:rPr>
        <w:t xml:space="preserve">      </w:t>
      </w:r>
      <w:r w:rsidRPr="000F3918">
        <w:rPr>
          <w:rFonts w:eastAsiaTheme="minorHAnsi"/>
          <w:sz w:val="28"/>
          <w:szCs w:val="28"/>
          <w:lang w:eastAsia="en-US"/>
        </w:rPr>
        <w:t>условия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 xml:space="preserve">проведения </w:t>
      </w:r>
      <w:r>
        <w:rPr>
          <w:rFonts w:eastAsiaTheme="minorHAnsi"/>
          <w:sz w:val="28"/>
          <w:szCs w:val="28"/>
          <w:lang w:eastAsia="en-US"/>
        </w:rPr>
        <w:t>аукциона</w:t>
      </w:r>
      <w:r w:rsidRPr="000F3918">
        <w:rPr>
          <w:rFonts w:eastAsiaTheme="minorHAnsi"/>
          <w:sz w:val="28"/>
          <w:szCs w:val="28"/>
          <w:lang w:eastAsia="en-US"/>
        </w:rPr>
        <w:t>, 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0F3918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CD0E4D">
        <w:rPr>
          <w:rFonts w:eastAsiaTheme="minorHAnsi"/>
          <w:sz w:val="28"/>
          <w:szCs w:val="28"/>
          <w:lang w:eastAsia="en-US"/>
        </w:rPr>
        <w:t xml:space="preserve">           </w:t>
      </w:r>
      <w:r w:rsidRPr="000F3918">
        <w:rPr>
          <w:rFonts w:eastAsiaTheme="minorHAnsi"/>
          <w:sz w:val="24"/>
          <w:szCs w:val="24"/>
          <w:lang w:eastAsia="en-US"/>
        </w:rPr>
        <w:t>организационно-правовая форм</w:t>
      </w:r>
      <w:r>
        <w:rPr>
          <w:rFonts w:eastAsiaTheme="minorHAnsi"/>
          <w:sz w:val="24"/>
          <w:szCs w:val="24"/>
          <w:lang w:eastAsia="en-US"/>
        </w:rPr>
        <w:t>а, наименование</w:t>
      </w:r>
      <w:r w:rsidRPr="000F3918">
        <w:rPr>
          <w:rFonts w:eastAsiaTheme="minorHAnsi"/>
          <w:sz w:val="24"/>
          <w:szCs w:val="24"/>
          <w:lang w:eastAsia="en-US"/>
        </w:rPr>
        <w:t xml:space="preserve"> (для юридического лица),</w:t>
      </w:r>
      <w:proofErr w:type="gramEnd"/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F3918">
        <w:rPr>
          <w:rFonts w:eastAsiaTheme="minorHAnsi"/>
          <w:sz w:val="24"/>
          <w:szCs w:val="24"/>
          <w:lang w:eastAsia="en-US"/>
        </w:rPr>
        <w:t xml:space="preserve">       фамилия, имя, отчество (для и</w:t>
      </w:r>
      <w:r w:rsidRPr="008C53CA">
        <w:rPr>
          <w:rFonts w:eastAsiaTheme="minorHAnsi"/>
          <w:sz w:val="24"/>
          <w:szCs w:val="24"/>
          <w:lang w:eastAsia="en-US"/>
        </w:rPr>
        <w:t>ндивидуального предпринимателя)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в лице 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</w:t>
      </w:r>
      <w:r w:rsidRPr="000F3918">
        <w:rPr>
          <w:rFonts w:eastAsiaTheme="minorHAnsi"/>
          <w:sz w:val="28"/>
          <w:szCs w:val="28"/>
          <w:lang w:eastAsia="en-US"/>
        </w:rPr>
        <w:t>____,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     </w:t>
      </w:r>
      <w:r w:rsidRPr="000F3918">
        <w:rPr>
          <w:rFonts w:eastAsiaTheme="minorHAnsi"/>
          <w:sz w:val="24"/>
          <w:szCs w:val="24"/>
          <w:lang w:eastAsia="en-US"/>
        </w:rPr>
        <w:t>наименование должности руководителя и его фамилия, имя, отчество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4"/>
          <w:szCs w:val="24"/>
          <w:lang w:eastAsia="en-US"/>
        </w:rPr>
        <w:t xml:space="preserve">                    </w:t>
      </w:r>
      <w:r>
        <w:rPr>
          <w:rFonts w:eastAsiaTheme="minorHAnsi"/>
          <w:sz w:val="24"/>
          <w:szCs w:val="24"/>
          <w:lang w:eastAsia="en-US"/>
        </w:rPr>
        <w:t xml:space="preserve">        (для юридического лица)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F3918">
        <w:rPr>
          <w:rFonts w:eastAsiaTheme="minorHAnsi"/>
          <w:sz w:val="28"/>
          <w:szCs w:val="28"/>
          <w:lang w:eastAsia="en-US"/>
        </w:rPr>
        <w:t>действующего</w:t>
      </w:r>
      <w:proofErr w:type="gramEnd"/>
      <w:r w:rsidRPr="000F3918">
        <w:rPr>
          <w:rFonts w:eastAsiaTheme="minorHAnsi"/>
          <w:sz w:val="28"/>
          <w:szCs w:val="28"/>
          <w:lang w:eastAsia="en-US"/>
        </w:rPr>
        <w:t xml:space="preserve"> на основании ______________________________________,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(далее - Заявитель),  сообщает  о согласии  участвовать  в </w:t>
      </w:r>
      <w:r>
        <w:rPr>
          <w:rFonts w:eastAsiaTheme="minorHAnsi"/>
          <w:sz w:val="28"/>
          <w:szCs w:val="28"/>
          <w:lang w:eastAsia="en-US"/>
        </w:rPr>
        <w:t xml:space="preserve">аукционе </w:t>
      </w:r>
      <w:r w:rsidRPr="000F3918">
        <w:rPr>
          <w:rFonts w:eastAsiaTheme="minorHAnsi"/>
          <w:sz w:val="28"/>
          <w:szCs w:val="28"/>
          <w:lang w:eastAsia="en-US"/>
        </w:rPr>
        <w:t>на условиях  и в  соответствии  с требованиями,  установленными  документацией</w:t>
      </w:r>
      <w:r>
        <w:rPr>
          <w:rFonts w:eastAsiaTheme="minorHAnsi"/>
          <w:sz w:val="28"/>
          <w:szCs w:val="28"/>
          <w:lang w:eastAsia="en-US"/>
        </w:rPr>
        <w:t xml:space="preserve"> об аукционе</w:t>
      </w:r>
      <w:r w:rsidRPr="000F3918">
        <w:rPr>
          <w:rFonts w:eastAsiaTheme="minorHAnsi"/>
          <w:sz w:val="28"/>
          <w:szCs w:val="28"/>
          <w:lang w:eastAsia="en-US"/>
        </w:rPr>
        <w:t>, и направляет настоящую заявку.</w:t>
      </w:r>
    </w:p>
    <w:p w:rsidR="002D1044" w:rsidRPr="000F3918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2. Заявитель согласен участвовать в </w:t>
      </w:r>
      <w:r>
        <w:rPr>
          <w:rFonts w:eastAsiaTheme="minorHAnsi"/>
          <w:sz w:val="28"/>
          <w:szCs w:val="28"/>
          <w:lang w:eastAsia="en-US"/>
        </w:rPr>
        <w:t>аукционе</w:t>
      </w:r>
      <w:r w:rsidRPr="000F3918">
        <w:rPr>
          <w:rFonts w:eastAsiaTheme="minorHAnsi"/>
          <w:sz w:val="28"/>
          <w:szCs w:val="28"/>
          <w:lang w:eastAsia="en-US"/>
        </w:rPr>
        <w:t xml:space="preserve"> на</w:t>
      </w:r>
      <w:r w:rsidR="00CD0E4D" w:rsidRPr="00CD0E4D">
        <w:rPr>
          <w:rFonts w:eastAsiaTheme="minorHAnsi"/>
          <w:sz w:val="28"/>
          <w:szCs w:val="28"/>
          <w:lang w:eastAsia="en-US"/>
        </w:rPr>
        <w:t xml:space="preserve"> </w:t>
      </w:r>
      <w:r w:rsidR="00CD0E4D" w:rsidRPr="000F3918">
        <w:rPr>
          <w:rFonts w:eastAsiaTheme="minorHAnsi"/>
          <w:sz w:val="28"/>
          <w:szCs w:val="28"/>
          <w:lang w:eastAsia="en-US"/>
        </w:rPr>
        <w:t xml:space="preserve">право  </w:t>
      </w:r>
      <w:r w:rsidR="00CD0E4D" w:rsidRPr="002D1044">
        <w:rPr>
          <w:sz w:val="28"/>
          <w:szCs w:val="28"/>
        </w:rPr>
        <w:t xml:space="preserve">заключения </w:t>
      </w:r>
      <w:r w:rsidR="00CD0E4D" w:rsidRPr="002D1044">
        <w:rPr>
          <w:rFonts w:eastAsiaTheme="minorHAnsi"/>
          <w:sz w:val="28"/>
          <w:szCs w:val="28"/>
          <w:lang w:eastAsia="en-US"/>
        </w:rPr>
        <w:t xml:space="preserve">договора на </w:t>
      </w:r>
      <w:r w:rsidR="00CD0E4D">
        <w:rPr>
          <w:rFonts w:eastAsiaTheme="minorHAnsi"/>
          <w:sz w:val="28"/>
          <w:szCs w:val="28"/>
          <w:lang w:eastAsia="en-US"/>
        </w:rPr>
        <w:t xml:space="preserve"> </w:t>
      </w:r>
      <w:r w:rsidR="00CD0E4D" w:rsidRPr="002D1044">
        <w:rPr>
          <w:rFonts w:eastAsiaTheme="minorHAnsi"/>
          <w:sz w:val="28"/>
          <w:szCs w:val="28"/>
          <w:lang w:eastAsia="en-US"/>
        </w:rPr>
        <w:t>осуществление торговой деятельности (оказание услуг)</w:t>
      </w:r>
      <w:r w:rsidR="00CD0E4D">
        <w:rPr>
          <w:rFonts w:eastAsiaTheme="minorHAnsi"/>
          <w:sz w:val="28"/>
          <w:szCs w:val="28"/>
          <w:lang w:eastAsia="en-US"/>
        </w:rPr>
        <w:t xml:space="preserve"> </w:t>
      </w:r>
      <w:r w:rsidR="00CD0E4D" w:rsidRPr="002D1044">
        <w:rPr>
          <w:rFonts w:eastAsiaTheme="minorHAnsi"/>
          <w:sz w:val="28"/>
          <w:szCs w:val="28"/>
          <w:lang w:eastAsia="en-US"/>
        </w:rPr>
        <w:t>в нестационарном торговом объекте, в том числе в объекте по оказанию услуг</w:t>
      </w:r>
      <w:r w:rsidRPr="000F3918">
        <w:rPr>
          <w:rFonts w:eastAsiaTheme="minorHAnsi"/>
          <w:sz w:val="28"/>
          <w:szCs w:val="28"/>
          <w:lang w:eastAsia="en-US"/>
        </w:rPr>
        <w:t xml:space="preserve">, указанного в лоте </w:t>
      </w:r>
      <w:r>
        <w:rPr>
          <w:rFonts w:eastAsiaTheme="minorHAnsi"/>
          <w:sz w:val="28"/>
          <w:szCs w:val="28"/>
          <w:lang w:eastAsia="en-US"/>
        </w:rPr>
        <w:t>№</w:t>
      </w:r>
      <w:r w:rsidRPr="000F3918">
        <w:rPr>
          <w:rFonts w:eastAsiaTheme="minorHAnsi"/>
          <w:sz w:val="28"/>
          <w:szCs w:val="28"/>
          <w:lang w:eastAsia="en-US"/>
        </w:rPr>
        <w:t xml:space="preserve"> ____.</w:t>
      </w:r>
    </w:p>
    <w:p w:rsidR="002D1044" w:rsidRPr="000F3918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3. Заявитель ознакомлен с материалами документации</w:t>
      </w:r>
      <w:r>
        <w:rPr>
          <w:rFonts w:eastAsiaTheme="minorHAnsi"/>
          <w:sz w:val="28"/>
          <w:szCs w:val="28"/>
          <w:lang w:eastAsia="en-US"/>
        </w:rPr>
        <w:t xml:space="preserve"> об аукционе</w:t>
      </w:r>
      <w:r w:rsidRPr="000F3918">
        <w:rPr>
          <w:rFonts w:eastAsiaTheme="minorHAnsi"/>
          <w:sz w:val="28"/>
          <w:szCs w:val="28"/>
          <w:lang w:eastAsia="en-US"/>
        </w:rPr>
        <w:t>.</w:t>
      </w:r>
    </w:p>
    <w:p w:rsidR="002D1044" w:rsidRPr="000F3918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 xml:space="preserve">Настоящей заявкой заявитель гарантирует достоверность представленной в заявке на участие в </w:t>
      </w:r>
      <w:r>
        <w:rPr>
          <w:rFonts w:eastAsiaTheme="minorHAnsi"/>
          <w:sz w:val="28"/>
          <w:szCs w:val="28"/>
          <w:lang w:eastAsia="en-US"/>
        </w:rPr>
        <w:t>аукционе</w:t>
      </w:r>
      <w:r w:rsidRPr="000F3918">
        <w:rPr>
          <w:rFonts w:eastAsiaTheme="minorHAnsi"/>
          <w:sz w:val="28"/>
          <w:szCs w:val="28"/>
          <w:lang w:eastAsia="en-US"/>
        </w:rPr>
        <w:t xml:space="preserve"> информации и подтверждает право комиссии, не противоречащее требованию формирования равных для всех заявителей условий, запрашивать в уполномоченных органах власти и упомянутых в заявке юридических и физических лиц информацию, уточняющую представленные в ней сведения.</w:t>
      </w:r>
      <w:proofErr w:type="gramEnd"/>
    </w:p>
    <w:p w:rsidR="002D1044" w:rsidRPr="000F3918" w:rsidRDefault="00CC3FF2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В случае</w:t>
      </w:r>
      <w:r w:rsidR="002D1044" w:rsidRPr="000F3918">
        <w:rPr>
          <w:rFonts w:eastAsiaTheme="minorHAnsi"/>
          <w:sz w:val="28"/>
          <w:szCs w:val="28"/>
          <w:lang w:eastAsia="en-US"/>
        </w:rPr>
        <w:t xml:space="preserve"> если участник </w:t>
      </w:r>
      <w:r w:rsidR="002D1044">
        <w:rPr>
          <w:rFonts w:eastAsiaTheme="minorHAnsi"/>
          <w:sz w:val="28"/>
          <w:szCs w:val="28"/>
          <w:lang w:eastAsia="en-US"/>
        </w:rPr>
        <w:t>аукциона</w:t>
      </w:r>
      <w:r w:rsidR="002D1044" w:rsidRPr="000F3918">
        <w:rPr>
          <w:rFonts w:eastAsiaTheme="minorHAnsi"/>
          <w:sz w:val="28"/>
          <w:szCs w:val="28"/>
          <w:lang w:eastAsia="en-US"/>
        </w:rPr>
        <w:t xml:space="preserve"> будет признан победителем, то он берет на себя обязательство подписать договор на</w:t>
      </w:r>
      <w:r w:rsidR="00CD0E4D" w:rsidRPr="00CD0E4D">
        <w:rPr>
          <w:rFonts w:eastAsiaTheme="minorHAnsi"/>
          <w:sz w:val="28"/>
          <w:szCs w:val="28"/>
          <w:lang w:eastAsia="en-US"/>
        </w:rPr>
        <w:t xml:space="preserve"> </w:t>
      </w:r>
      <w:r w:rsidR="00CD0E4D" w:rsidRPr="002D1044">
        <w:rPr>
          <w:rFonts w:eastAsiaTheme="minorHAnsi"/>
          <w:sz w:val="28"/>
          <w:szCs w:val="28"/>
          <w:lang w:eastAsia="en-US"/>
        </w:rPr>
        <w:t>осуществление торговой деятельности (оказание услуг)</w:t>
      </w:r>
      <w:r w:rsidR="00CD0E4D">
        <w:rPr>
          <w:rFonts w:eastAsiaTheme="minorHAnsi"/>
          <w:sz w:val="28"/>
          <w:szCs w:val="28"/>
          <w:lang w:eastAsia="en-US"/>
        </w:rPr>
        <w:t xml:space="preserve"> </w:t>
      </w:r>
      <w:r w:rsidR="00CD0E4D" w:rsidRPr="002D1044">
        <w:rPr>
          <w:rFonts w:eastAsiaTheme="minorHAnsi"/>
          <w:sz w:val="28"/>
          <w:szCs w:val="28"/>
          <w:lang w:eastAsia="en-US"/>
        </w:rPr>
        <w:t>в нестационарном торговом объекте, в том числе в объекте по оказанию услуг</w:t>
      </w:r>
      <w:r w:rsidR="002D1044" w:rsidRPr="000F3918">
        <w:rPr>
          <w:rFonts w:eastAsiaTheme="minorHAnsi"/>
          <w:sz w:val="28"/>
          <w:szCs w:val="28"/>
          <w:lang w:eastAsia="en-US"/>
        </w:rPr>
        <w:t>.</w:t>
      </w:r>
    </w:p>
    <w:p w:rsidR="002D1044" w:rsidRPr="000F3918" w:rsidRDefault="002D1044" w:rsidP="002D10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lastRenderedPageBreak/>
        <w:t>6. Полное и сокращенное фирменное наименование (наименование), основной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государственный   регистрационный</w:t>
      </w:r>
      <w:r>
        <w:rPr>
          <w:rFonts w:eastAsiaTheme="minorHAnsi"/>
          <w:sz w:val="28"/>
          <w:szCs w:val="28"/>
          <w:lang w:eastAsia="en-US"/>
        </w:rPr>
        <w:t xml:space="preserve">   номер,   место   нахождения, почтовый адрес,</w:t>
      </w:r>
      <w:r w:rsidRPr="000F3918">
        <w:rPr>
          <w:rFonts w:eastAsiaTheme="minorHAnsi"/>
          <w:sz w:val="28"/>
          <w:szCs w:val="28"/>
          <w:lang w:eastAsia="en-US"/>
        </w:rPr>
        <w:t xml:space="preserve"> телефон,</w:t>
      </w:r>
      <w:r w:rsidR="00881C67">
        <w:rPr>
          <w:rFonts w:eastAsiaTheme="minorHAnsi"/>
          <w:sz w:val="28"/>
          <w:szCs w:val="28"/>
          <w:lang w:eastAsia="en-US"/>
        </w:rPr>
        <w:t xml:space="preserve"> адрес электронной почты,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идентификационный номер налогоплательщика - для юридического лица: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</w:t>
      </w:r>
      <w:r w:rsidRPr="000F3918">
        <w:rPr>
          <w:rFonts w:eastAsiaTheme="minorHAnsi"/>
          <w:sz w:val="28"/>
          <w:szCs w:val="28"/>
          <w:lang w:eastAsia="en-US"/>
        </w:rPr>
        <w:t>___________________________________________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</w:t>
      </w:r>
      <w:r w:rsidRPr="000F3918">
        <w:rPr>
          <w:rFonts w:eastAsiaTheme="minorHAnsi"/>
          <w:sz w:val="28"/>
          <w:szCs w:val="28"/>
          <w:lang w:eastAsia="en-US"/>
        </w:rPr>
        <w:t>___________________________________________.</w:t>
      </w:r>
    </w:p>
    <w:p w:rsidR="002D1044" w:rsidRPr="000F3918" w:rsidRDefault="002D1044" w:rsidP="002D10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7.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>Фамилия, имя, отчество, данные документа,  удостоверяющего личность,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 xml:space="preserve">сведения   о   месте   жительства, телефон, </w:t>
      </w:r>
      <w:r w:rsidR="00C66340" w:rsidRPr="00C66340">
        <w:rPr>
          <w:rFonts w:eastAsiaTheme="minorHAnsi"/>
          <w:sz w:val="28"/>
          <w:szCs w:val="28"/>
          <w:lang w:eastAsia="en-US"/>
        </w:rPr>
        <w:t xml:space="preserve">адрес электронной почты, </w:t>
      </w:r>
      <w:r w:rsidRPr="000F3918">
        <w:rPr>
          <w:rFonts w:eastAsiaTheme="minorHAnsi"/>
          <w:sz w:val="28"/>
          <w:szCs w:val="28"/>
          <w:lang w:eastAsia="en-US"/>
        </w:rPr>
        <w:t>идентификационный номер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918">
        <w:rPr>
          <w:rFonts w:eastAsiaTheme="minorHAnsi"/>
          <w:sz w:val="28"/>
          <w:szCs w:val="28"/>
          <w:lang w:eastAsia="en-US"/>
        </w:rPr>
        <w:t>налогоплательщика - для индивидуального предпринимателя ___________________</w:t>
      </w:r>
      <w:r w:rsidR="00C66340">
        <w:rPr>
          <w:rFonts w:eastAsiaTheme="minorHAnsi"/>
          <w:sz w:val="28"/>
          <w:szCs w:val="28"/>
          <w:lang w:eastAsia="en-US"/>
        </w:rPr>
        <w:t>_____________</w:t>
      </w:r>
      <w:proofErr w:type="gramEnd"/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________________________________________________________________.</w:t>
      </w:r>
    </w:p>
    <w:p w:rsidR="002D1044" w:rsidRPr="000F3918" w:rsidRDefault="002D1044" w:rsidP="002D10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8. Реквизиты банковского счета: _______________________________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D1044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заявкой заявитель подтверждает:</w:t>
      </w:r>
    </w:p>
    <w:p w:rsidR="002D1044" w:rsidRPr="000F3918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- факт </w:t>
      </w:r>
      <w:proofErr w:type="spellStart"/>
      <w:r w:rsidRPr="000F3918">
        <w:rPr>
          <w:rFonts w:eastAsiaTheme="minorHAnsi"/>
          <w:sz w:val="28"/>
          <w:szCs w:val="28"/>
          <w:lang w:eastAsia="en-US"/>
        </w:rPr>
        <w:t>непроведения</w:t>
      </w:r>
      <w:proofErr w:type="spellEnd"/>
      <w:r w:rsidRPr="000F3918">
        <w:rPr>
          <w:rFonts w:eastAsiaTheme="minorHAnsi"/>
          <w:sz w:val="28"/>
          <w:szCs w:val="28"/>
          <w:lang w:eastAsia="en-US"/>
        </w:rPr>
        <w:t xml:space="preserve"> ликвидации в отношении себя как </w:t>
      </w:r>
      <w:r>
        <w:rPr>
          <w:rFonts w:eastAsiaTheme="minorHAnsi"/>
          <w:sz w:val="28"/>
          <w:szCs w:val="28"/>
          <w:lang w:eastAsia="en-US"/>
        </w:rPr>
        <w:t>заявителя</w:t>
      </w:r>
      <w:r w:rsidRPr="000F3918">
        <w:rPr>
          <w:rFonts w:eastAsiaTheme="minorHAnsi"/>
          <w:sz w:val="28"/>
          <w:szCs w:val="28"/>
          <w:lang w:eastAsia="en-US"/>
        </w:rPr>
        <w:t xml:space="preserve"> на участие в </w:t>
      </w:r>
      <w:r>
        <w:rPr>
          <w:rFonts w:eastAsiaTheme="minorHAnsi"/>
          <w:sz w:val="28"/>
          <w:szCs w:val="28"/>
          <w:lang w:eastAsia="en-US"/>
        </w:rPr>
        <w:t>аукционе</w:t>
      </w:r>
      <w:r w:rsidRPr="000F3918">
        <w:rPr>
          <w:rFonts w:eastAsiaTheme="minorHAnsi"/>
          <w:sz w:val="28"/>
          <w:szCs w:val="28"/>
          <w:lang w:eastAsia="en-US"/>
        </w:rPr>
        <w:t xml:space="preserve"> - юридического лица и отсутствие решения арбитражного суда о признании </w:t>
      </w:r>
      <w:r>
        <w:rPr>
          <w:rFonts w:eastAsiaTheme="minorHAnsi"/>
          <w:sz w:val="28"/>
          <w:szCs w:val="28"/>
          <w:lang w:eastAsia="en-US"/>
        </w:rPr>
        <w:t>заявителя на участие в аукционе</w:t>
      </w:r>
      <w:r w:rsidRPr="000F3918">
        <w:rPr>
          <w:rFonts w:eastAsiaTheme="minorHAnsi"/>
          <w:sz w:val="28"/>
          <w:szCs w:val="28"/>
          <w:lang w:eastAsia="en-US"/>
        </w:rPr>
        <w:t xml:space="preserve"> - юридического лица, индивидуального предпринимателя банкротом;</w:t>
      </w:r>
    </w:p>
    <w:p w:rsidR="002D1044" w:rsidRPr="000F3918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- факт </w:t>
      </w:r>
      <w:proofErr w:type="spellStart"/>
      <w:r w:rsidRPr="000F3918">
        <w:rPr>
          <w:rFonts w:eastAsiaTheme="minorHAnsi"/>
          <w:sz w:val="28"/>
          <w:szCs w:val="28"/>
          <w:lang w:eastAsia="en-US"/>
        </w:rPr>
        <w:t>неприостановления</w:t>
      </w:r>
      <w:proofErr w:type="spellEnd"/>
      <w:r w:rsidRPr="000F3918">
        <w:rPr>
          <w:rFonts w:eastAsiaTheme="minorHAnsi"/>
          <w:sz w:val="28"/>
          <w:szCs w:val="28"/>
          <w:lang w:eastAsia="en-US"/>
        </w:rPr>
        <w:t xml:space="preserve"> своей деятельности в порядке, предусмотренном </w:t>
      </w:r>
      <w:hyperlink r:id="rId63" w:history="1">
        <w:r w:rsidRPr="000F3918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0F3918">
        <w:rPr>
          <w:rFonts w:eastAsiaTheme="minorHAnsi"/>
          <w:sz w:val="28"/>
          <w:szCs w:val="28"/>
          <w:lang w:eastAsia="en-US"/>
        </w:rPr>
        <w:t xml:space="preserve"> об административных правонарушениях Российской Федерации, на день подачи заявки на участие в </w:t>
      </w:r>
      <w:r>
        <w:rPr>
          <w:rFonts w:eastAsiaTheme="minorHAnsi"/>
          <w:sz w:val="28"/>
          <w:szCs w:val="28"/>
          <w:lang w:eastAsia="en-US"/>
        </w:rPr>
        <w:t>аукционе</w:t>
      </w:r>
      <w:r w:rsidRPr="000F3918">
        <w:rPr>
          <w:rFonts w:eastAsiaTheme="minorHAnsi"/>
          <w:sz w:val="28"/>
          <w:szCs w:val="28"/>
          <w:lang w:eastAsia="en-US"/>
        </w:rPr>
        <w:t>;</w:t>
      </w:r>
    </w:p>
    <w:p w:rsidR="002D1044" w:rsidRPr="000F3918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F3918">
        <w:rPr>
          <w:rFonts w:eastAsiaTheme="minorHAnsi"/>
          <w:sz w:val="28"/>
          <w:szCs w:val="28"/>
          <w:lang w:eastAsia="en-US"/>
        </w:rPr>
        <w:t xml:space="preserve">- принадлежность к категории субъектов малого и среднего предпринимательства в случае, если нестационарный торговый объект, в том числе объект по оказанию услуг, являющийся предметом </w:t>
      </w:r>
      <w:r>
        <w:rPr>
          <w:rFonts w:eastAsiaTheme="minorHAnsi"/>
          <w:sz w:val="28"/>
          <w:szCs w:val="28"/>
          <w:lang w:eastAsia="en-US"/>
        </w:rPr>
        <w:t>аукциона</w:t>
      </w:r>
      <w:r w:rsidRPr="000F3918">
        <w:rPr>
          <w:rFonts w:eastAsiaTheme="minorHAnsi"/>
          <w:sz w:val="28"/>
          <w:szCs w:val="28"/>
          <w:lang w:eastAsia="en-US"/>
        </w:rPr>
        <w:t>, в соответствии со схемой размещения нестационарных торговых объектов, в том числе объектов по оказанию услуг, на территории города Твери определен для использования субъектами малого и среднего предпринимательства;</w:t>
      </w:r>
      <w:proofErr w:type="gramEnd"/>
    </w:p>
    <w:p w:rsidR="002D1044" w:rsidRPr="000F3918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- отсутствие задолженности по налогам и сборам в бюджеты всех уровней.</w:t>
      </w:r>
    </w:p>
    <w:p w:rsidR="002D1044" w:rsidRDefault="00C66340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2D1044" w:rsidRPr="000F3918">
        <w:rPr>
          <w:rFonts w:eastAsiaTheme="minorHAnsi"/>
          <w:sz w:val="28"/>
          <w:szCs w:val="28"/>
          <w:lang w:eastAsia="en-US"/>
        </w:rPr>
        <w:t>. К заявке прилагаются следующие документы, являющиеся ее неотъемлемой частью:</w:t>
      </w:r>
    </w:p>
    <w:p w:rsidR="002D1044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</w:t>
      </w:r>
      <w:r w:rsidRPr="00C528C2">
        <w:rPr>
          <w:rFonts w:eastAsiaTheme="minorHAnsi"/>
          <w:sz w:val="28"/>
          <w:szCs w:val="28"/>
          <w:lang w:eastAsia="en-US"/>
        </w:rPr>
        <w:t xml:space="preserve">пись документов, представляемых для участия в </w:t>
      </w:r>
      <w:r w:rsidR="008C1BAF">
        <w:rPr>
          <w:rFonts w:eastAsiaTheme="minorHAnsi"/>
          <w:sz w:val="28"/>
          <w:szCs w:val="28"/>
          <w:lang w:eastAsia="en-US"/>
        </w:rPr>
        <w:t>аукционе</w:t>
      </w:r>
      <w:r w:rsidRPr="00C528C2">
        <w:rPr>
          <w:rFonts w:eastAsiaTheme="minorHAnsi"/>
          <w:sz w:val="28"/>
          <w:szCs w:val="28"/>
          <w:lang w:eastAsia="en-US"/>
        </w:rPr>
        <w:t xml:space="preserve"> на право заключения договора на </w:t>
      </w:r>
      <w:r w:rsidR="00C66340">
        <w:rPr>
          <w:rFonts w:eastAsiaTheme="minorHAnsi"/>
          <w:sz w:val="28"/>
          <w:szCs w:val="28"/>
          <w:lang w:eastAsia="en-US"/>
        </w:rPr>
        <w:t>осуществление торговой деятельности (оказание услуг) в нестационарном торговом объекте</w:t>
      </w:r>
      <w:r w:rsidRPr="00C528C2">
        <w:rPr>
          <w:rFonts w:eastAsiaTheme="minorHAnsi"/>
          <w:sz w:val="28"/>
          <w:szCs w:val="28"/>
          <w:lang w:eastAsia="en-US"/>
        </w:rPr>
        <w:t xml:space="preserve">, в том числе </w:t>
      </w:r>
      <w:r w:rsidR="00C66340">
        <w:rPr>
          <w:rFonts w:eastAsiaTheme="minorHAnsi"/>
          <w:sz w:val="28"/>
          <w:szCs w:val="28"/>
          <w:lang w:eastAsia="en-US"/>
        </w:rPr>
        <w:t xml:space="preserve">в </w:t>
      </w:r>
      <w:r w:rsidRPr="00C528C2">
        <w:rPr>
          <w:rFonts w:eastAsiaTheme="minorHAnsi"/>
          <w:sz w:val="28"/>
          <w:szCs w:val="28"/>
          <w:lang w:eastAsia="en-US"/>
        </w:rPr>
        <w:t>объект</w:t>
      </w:r>
      <w:r w:rsidR="00C66340">
        <w:rPr>
          <w:rFonts w:eastAsiaTheme="minorHAnsi"/>
          <w:sz w:val="28"/>
          <w:szCs w:val="28"/>
          <w:lang w:eastAsia="en-US"/>
        </w:rPr>
        <w:t>е</w:t>
      </w:r>
      <w:r w:rsidRPr="00C528C2">
        <w:rPr>
          <w:rFonts w:eastAsiaTheme="minorHAnsi"/>
          <w:sz w:val="28"/>
          <w:szCs w:val="28"/>
          <w:lang w:eastAsia="en-US"/>
        </w:rPr>
        <w:t xml:space="preserve"> по оказанию услуг, на территории 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D1044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C528C2">
        <w:rPr>
          <w:rFonts w:eastAsiaTheme="minorHAnsi"/>
          <w:sz w:val="28"/>
          <w:szCs w:val="28"/>
          <w:lang w:eastAsia="en-US"/>
        </w:rPr>
        <w:t>полученную не ранее чем за шесть месяцев до дня размещения на официальном сайте извещения о проведен</w:t>
      </w:r>
      <w:proofErr w:type="gramStart"/>
      <w:r w:rsidRPr="00C528C2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C528C2">
        <w:rPr>
          <w:rFonts w:eastAsiaTheme="minorHAnsi"/>
          <w:sz w:val="28"/>
          <w:szCs w:val="28"/>
          <w:lang w:eastAsia="en-US"/>
        </w:rPr>
        <w:t>кциона выписку из Единого государственного реестра юридических лиц или нотариально заверенную копию такой выписки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Pr="00C528C2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ля юридического лица;</w:t>
      </w:r>
    </w:p>
    <w:p w:rsidR="002D1044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528C2">
        <w:rPr>
          <w:rFonts w:eastAsiaTheme="minorHAnsi"/>
          <w:sz w:val="28"/>
          <w:szCs w:val="28"/>
          <w:lang w:eastAsia="en-US"/>
        </w:rPr>
        <w:t xml:space="preserve">полученную не ранее чем </w:t>
      </w:r>
      <w:proofErr w:type="gramStart"/>
      <w:r w:rsidRPr="00C528C2">
        <w:rPr>
          <w:rFonts w:eastAsiaTheme="minorHAnsi"/>
          <w:sz w:val="28"/>
          <w:szCs w:val="28"/>
          <w:lang w:eastAsia="en-US"/>
        </w:rPr>
        <w:t>за шесть месяцев до дня размещения на официальном сайте извещения о проведении аукциона выписку из Единого государственного реестра</w:t>
      </w:r>
      <w:proofErr w:type="gramEnd"/>
      <w:r w:rsidRPr="00C528C2">
        <w:rPr>
          <w:rFonts w:eastAsiaTheme="minorHAnsi"/>
          <w:sz w:val="28"/>
          <w:szCs w:val="28"/>
          <w:lang w:eastAsia="en-US"/>
        </w:rPr>
        <w:t xml:space="preserve"> индивидуальных предпринимателей или нотариально заверенную копию такой выписки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Pr="00C528C2">
        <w:rPr>
          <w:rFonts w:eastAsiaTheme="minorHAnsi"/>
          <w:sz w:val="28"/>
          <w:szCs w:val="28"/>
          <w:lang w:eastAsia="en-US"/>
        </w:rPr>
        <w:t>для индивидуального предпринимателя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D1044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3) </w:t>
      </w:r>
      <w:r w:rsidRPr="00C528C2">
        <w:rPr>
          <w:rFonts w:eastAsiaTheme="minorHAnsi"/>
          <w:sz w:val="28"/>
          <w:szCs w:val="28"/>
          <w:lang w:eastAsia="en-US"/>
        </w:rPr>
        <w:t>документ, подтверждающий полномочия лица на осуществление действий от имени заявителя – для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</w:t>
      </w:r>
      <w:proofErr w:type="gramStart"/>
      <w:r w:rsidRPr="00C528C2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C528C2">
        <w:rPr>
          <w:rFonts w:eastAsiaTheme="minorHAnsi"/>
          <w:sz w:val="28"/>
          <w:szCs w:val="28"/>
          <w:lang w:eastAsia="en-US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удостоверенную копию такой доверенности. В случае</w:t>
      </w:r>
      <w:proofErr w:type="gramStart"/>
      <w:r w:rsidRPr="00C528C2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C528C2">
        <w:rPr>
          <w:rFonts w:eastAsiaTheme="minorHAnsi"/>
          <w:sz w:val="28"/>
          <w:szCs w:val="28"/>
          <w:lang w:eastAsia="en-US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D1044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Pr="00C528C2">
        <w:rPr>
          <w:rFonts w:eastAsiaTheme="minorHAnsi"/>
          <w:sz w:val="28"/>
          <w:szCs w:val="28"/>
          <w:lang w:eastAsia="en-US"/>
        </w:rPr>
        <w:t>копии учредительных документов в действующей редакции (устав организации), копия свидетельства о государственной регистрации юридического лица</w:t>
      </w:r>
      <w:r>
        <w:rPr>
          <w:rFonts w:eastAsiaTheme="minorHAnsi"/>
          <w:sz w:val="28"/>
          <w:szCs w:val="28"/>
          <w:lang w:eastAsia="en-US"/>
        </w:rPr>
        <w:t xml:space="preserve"> - для юридического лица;</w:t>
      </w:r>
    </w:p>
    <w:p w:rsidR="002D1044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528C2">
        <w:rPr>
          <w:rFonts w:eastAsiaTheme="minorHAnsi"/>
          <w:sz w:val="28"/>
          <w:szCs w:val="28"/>
          <w:lang w:eastAsia="en-US"/>
        </w:rPr>
        <w:t>копия свидетельства о государственной регистрации в качестве индивидуального предпринимателя, заверенная в установленном законодательством Российской Федерации порядке</w:t>
      </w:r>
      <w:r>
        <w:rPr>
          <w:rFonts w:eastAsiaTheme="minorHAnsi"/>
          <w:sz w:val="28"/>
          <w:szCs w:val="28"/>
          <w:lang w:eastAsia="en-US"/>
        </w:rPr>
        <w:t xml:space="preserve"> - д</w:t>
      </w:r>
      <w:r w:rsidRPr="00B03BF6">
        <w:rPr>
          <w:rFonts w:eastAsiaTheme="minorHAnsi"/>
          <w:sz w:val="28"/>
          <w:szCs w:val="28"/>
          <w:lang w:eastAsia="en-US"/>
        </w:rPr>
        <w:t xml:space="preserve">ля </w:t>
      </w:r>
      <w:r>
        <w:rPr>
          <w:rFonts w:eastAsiaTheme="minorHAnsi"/>
          <w:sz w:val="28"/>
          <w:szCs w:val="28"/>
          <w:lang w:eastAsia="en-US"/>
        </w:rPr>
        <w:t>индивидуального предпринимателя;</w:t>
      </w:r>
    </w:p>
    <w:p w:rsidR="002D1044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Pr="00C528C2">
        <w:rPr>
          <w:rFonts w:eastAsiaTheme="minorHAnsi"/>
          <w:sz w:val="28"/>
          <w:szCs w:val="28"/>
          <w:lang w:eastAsia="en-US"/>
        </w:rPr>
        <w:t>документы, подтверждающие внесение денежных сре</w:t>
      </w:r>
      <w:proofErr w:type="gramStart"/>
      <w:r w:rsidRPr="00C528C2">
        <w:rPr>
          <w:rFonts w:eastAsiaTheme="minorHAnsi"/>
          <w:sz w:val="28"/>
          <w:szCs w:val="28"/>
          <w:lang w:eastAsia="en-US"/>
        </w:rPr>
        <w:t>дств в к</w:t>
      </w:r>
      <w:proofErr w:type="gramEnd"/>
      <w:r w:rsidRPr="00C528C2">
        <w:rPr>
          <w:rFonts w:eastAsiaTheme="minorHAnsi"/>
          <w:sz w:val="28"/>
          <w:szCs w:val="28"/>
          <w:lang w:eastAsia="en-US"/>
        </w:rPr>
        <w:t>ачестве обеспечения заявки на участие в аукционе (задатка): платежное поручение с отметкой банка или заверенная банком копия этого платежного поручения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D1044" w:rsidRPr="000F3918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</w:t>
      </w:r>
      <w:r w:rsidRPr="00C528C2">
        <w:rPr>
          <w:rFonts w:eastAsiaTheme="minorHAnsi"/>
          <w:sz w:val="28"/>
          <w:szCs w:val="28"/>
          <w:lang w:eastAsia="en-US"/>
        </w:rPr>
        <w:t>оригинал или нотариально удостоверенную копию справки из налогового органа об отсутствии просроченной задолженности по уплате налогов и сборов в бюджеты всех уровней за последний отчетный период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D1044" w:rsidRPr="000F3918" w:rsidRDefault="002D1044" w:rsidP="002D1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1</w:t>
      </w:r>
      <w:r w:rsidR="00C66340">
        <w:rPr>
          <w:rFonts w:eastAsiaTheme="minorHAnsi"/>
          <w:sz w:val="28"/>
          <w:szCs w:val="28"/>
          <w:lang w:eastAsia="en-US"/>
        </w:rPr>
        <w:t>0</w:t>
      </w:r>
      <w:r w:rsidRPr="000F3918">
        <w:rPr>
          <w:rFonts w:eastAsiaTheme="minorHAnsi"/>
          <w:sz w:val="28"/>
          <w:szCs w:val="28"/>
          <w:lang w:eastAsia="en-US"/>
        </w:rPr>
        <w:t xml:space="preserve">. Настоящая заявка действует до завершения процедуры проведения </w:t>
      </w:r>
      <w:r>
        <w:rPr>
          <w:rFonts w:eastAsiaTheme="minorHAnsi"/>
          <w:sz w:val="28"/>
          <w:szCs w:val="28"/>
          <w:lang w:eastAsia="en-US"/>
        </w:rPr>
        <w:t>аукциона</w:t>
      </w:r>
      <w:r w:rsidRPr="000F3918">
        <w:rPr>
          <w:rFonts w:eastAsiaTheme="minorHAnsi"/>
          <w:sz w:val="28"/>
          <w:szCs w:val="28"/>
          <w:lang w:eastAsia="en-US"/>
        </w:rPr>
        <w:t>.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>Подпись</w:t>
      </w:r>
      <w:r w:rsidRPr="000F3918">
        <w:rPr>
          <w:rFonts w:eastAsiaTheme="minorHAnsi"/>
          <w:sz w:val="28"/>
          <w:szCs w:val="28"/>
          <w:lang w:eastAsia="en-US"/>
        </w:rPr>
        <w:t xml:space="preserve">__________________ 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0F3918">
        <w:rPr>
          <w:rFonts w:eastAsiaTheme="minorHAnsi"/>
          <w:sz w:val="28"/>
          <w:szCs w:val="28"/>
          <w:lang w:eastAsia="en-US"/>
        </w:rPr>
        <w:t>__________________________</w:t>
      </w:r>
    </w:p>
    <w:p w:rsidR="002D1044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          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 xml:space="preserve">подпись      </w:t>
      </w:r>
      <w:r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0F3918">
        <w:rPr>
          <w:rFonts w:eastAsiaTheme="minorHAnsi"/>
          <w:sz w:val="28"/>
          <w:szCs w:val="28"/>
          <w:lang w:eastAsia="en-US"/>
        </w:rPr>
        <w:t xml:space="preserve">(фамилия, имя, отчество </w:t>
      </w:r>
      <w:proofErr w:type="gramEnd"/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proofErr w:type="gramStart"/>
      <w:r w:rsidRPr="000F3918">
        <w:rPr>
          <w:rFonts w:eastAsiaTheme="minorHAnsi"/>
          <w:sz w:val="28"/>
          <w:szCs w:val="28"/>
          <w:lang w:eastAsia="en-US"/>
        </w:rPr>
        <w:t>должностного лица)</w:t>
      </w:r>
      <w:r>
        <w:rPr>
          <w:rFonts w:eastAsiaTheme="minorHAnsi"/>
          <w:sz w:val="28"/>
          <w:szCs w:val="28"/>
          <w:lang w:eastAsia="en-US"/>
        </w:rPr>
        <w:t xml:space="preserve">                   должностного лица)</w:t>
      </w:r>
      <w:proofErr w:type="gramEnd"/>
    </w:p>
    <w:p w:rsidR="002D1044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М.П.</w:t>
      </w:r>
      <w:r w:rsidR="008C1BAF">
        <w:rPr>
          <w:rFonts w:eastAsiaTheme="minorHAnsi"/>
          <w:sz w:val="28"/>
          <w:szCs w:val="28"/>
          <w:lang w:eastAsia="en-US"/>
        </w:rPr>
        <w:t xml:space="preserve"> </w:t>
      </w:r>
    </w:p>
    <w:p w:rsidR="008C1BAF" w:rsidRPr="000F3918" w:rsidRDefault="008C1BAF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(при наличии)</w:t>
      </w:r>
    </w:p>
    <w:p w:rsidR="002D1044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</w:p>
    <w:p w:rsidR="002D1044" w:rsidRPr="000F3918" w:rsidRDefault="002D1044" w:rsidP="002D10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918">
        <w:rPr>
          <w:rFonts w:eastAsiaTheme="minorHAnsi"/>
          <w:sz w:val="28"/>
          <w:szCs w:val="28"/>
          <w:lang w:eastAsia="en-US"/>
        </w:rPr>
        <w:t>Дата __________________________</w:t>
      </w:r>
    </w:p>
    <w:p w:rsidR="002D1044" w:rsidRDefault="002D1044" w:rsidP="00AA7ACA">
      <w:pPr>
        <w:ind w:firstLine="709"/>
        <w:jc w:val="both"/>
        <w:rPr>
          <w:sz w:val="22"/>
          <w:szCs w:val="22"/>
        </w:rPr>
      </w:pPr>
    </w:p>
    <w:p w:rsidR="002D1044" w:rsidRDefault="002D1044" w:rsidP="00AA7ACA">
      <w:pPr>
        <w:ind w:firstLine="709"/>
        <w:jc w:val="both"/>
        <w:rPr>
          <w:sz w:val="22"/>
          <w:szCs w:val="22"/>
        </w:rPr>
      </w:pPr>
    </w:p>
    <w:p w:rsidR="002D1044" w:rsidRDefault="002D1044" w:rsidP="00AA7ACA">
      <w:pPr>
        <w:ind w:firstLine="709"/>
        <w:jc w:val="both"/>
        <w:rPr>
          <w:sz w:val="22"/>
          <w:szCs w:val="22"/>
        </w:rPr>
      </w:pPr>
    </w:p>
    <w:p w:rsidR="00943C52" w:rsidRDefault="00943C52" w:rsidP="00357D57">
      <w:pPr>
        <w:jc w:val="right"/>
        <w:rPr>
          <w:rFonts w:eastAsiaTheme="minorHAnsi"/>
          <w:sz w:val="28"/>
          <w:szCs w:val="28"/>
          <w:lang w:eastAsia="en-US"/>
        </w:rPr>
      </w:pPr>
    </w:p>
    <w:p w:rsidR="00D42054" w:rsidRDefault="00D42054" w:rsidP="00357D57">
      <w:pPr>
        <w:jc w:val="right"/>
        <w:rPr>
          <w:rFonts w:eastAsiaTheme="minorHAnsi"/>
          <w:sz w:val="28"/>
          <w:szCs w:val="28"/>
          <w:lang w:eastAsia="en-US"/>
        </w:rPr>
      </w:pPr>
    </w:p>
    <w:p w:rsidR="00D42054" w:rsidRDefault="00D42054" w:rsidP="00357D57">
      <w:pPr>
        <w:jc w:val="right"/>
        <w:rPr>
          <w:rFonts w:eastAsiaTheme="minorHAnsi"/>
          <w:sz w:val="28"/>
          <w:szCs w:val="28"/>
          <w:lang w:eastAsia="en-US"/>
        </w:rPr>
      </w:pPr>
    </w:p>
    <w:p w:rsidR="00D42054" w:rsidRDefault="00D42054" w:rsidP="00357D57">
      <w:pPr>
        <w:jc w:val="right"/>
        <w:rPr>
          <w:rFonts w:eastAsiaTheme="minorHAnsi"/>
          <w:sz w:val="28"/>
          <w:szCs w:val="28"/>
          <w:lang w:eastAsia="en-US"/>
        </w:rPr>
      </w:pPr>
    </w:p>
    <w:p w:rsidR="00943C52" w:rsidRDefault="00943C52" w:rsidP="00357D57">
      <w:pPr>
        <w:jc w:val="right"/>
        <w:rPr>
          <w:rFonts w:eastAsiaTheme="minorHAnsi"/>
          <w:sz w:val="28"/>
          <w:szCs w:val="28"/>
          <w:lang w:eastAsia="en-US"/>
        </w:rPr>
      </w:pPr>
    </w:p>
    <w:p w:rsidR="00943C52" w:rsidRDefault="00943C52" w:rsidP="00357D57">
      <w:pPr>
        <w:jc w:val="right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C66340" w:rsidP="00357D57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357D57" w:rsidRPr="00357D57">
        <w:rPr>
          <w:rFonts w:eastAsiaTheme="minorHAnsi"/>
          <w:sz w:val="28"/>
          <w:szCs w:val="28"/>
          <w:lang w:eastAsia="en-US"/>
        </w:rPr>
        <w:t xml:space="preserve">риложение </w:t>
      </w:r>
      <w:r w:rsidR="00357D57">
        <w:rPr>
          <w:rFonts w:eastAsiaTheme="minorHAnsi"/>
          <w:sz w:val="28"/>
          <w:szCs w:val="28"/>
          <w:lang w:eastAsia="en-US"/>
        </w:rPr>
        <w:t xml:space="preserve"> 5</w:t>
      </w:r>
    </w:p>
    <w:p w:rsidR="00357D57" w:rsidRPr="00357D57" w:rsidRDefault="00357D57" w:rsidP="00357D57">
      <w:pPr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к Порядку размещения</w:t>
      </w:r>
    </w:p>
    <w:p w:rsidR="00357D57" w:rsidRPr="00357D57" w:rsidRDefault="00357D57" w:rsidP="00357D57">
      <w:pPr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357D57" w:rsidRPr="00357D57" w:rsidRDefault="00357D57" w:rsidP="00357D57">
      <w:pPr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357D57" w:rsidRPr="00357D57" w:rsidRDefault="00357D57" w:rsidP="00357D57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в местах согласно схеме размещения</w:t>
      </w:r>
    </w:p>
    <w:p w:rsidR="00357D57" w:rsidRPr="00357D57" w:rsidRDefault="00357D57" w:rsidP="00357D5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357D57" w:rsidRPr="00357D57" w:rsidRDefault="00357D57" w:rsidP="00357D5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357D57" w:rsidRPr="00357D57" w:rsidRDefault="00357D57" w:rsidP="00357D5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на территории города Твери,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утвержденному</w:t>
      </w:r>
      <w:proofErr w:type="gramEnd"/>
    </w:p>
    <w:p w:rsidR="00357D57" w:rsidRPr="00357D57" w:rsidRDefault="00357D57" w:rsidP="00357D5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постановлением администрации города Твери</w:t>
      </w:r>
    </w:p>
    <w:p w:rsidR="00357D57" w:rsidRPr="00357D57" w:rsidRDefault="00357D57" w:rsidP="00357D57">
      <w:pPr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от 15.05. 2015  № 672</w:t>
      </w:r>
    </w:p>
    <w:p w:rsidR="00357D57" w:rsidRPr="00357D57" w:rsidRDefault="00357D57" w:rsidP="00357D57">
      <w:pPr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 </w:t>
      </w:r>
    </w:p>
    <w:p w:rsidR="00357D57" w:rsidRPr="00357D57" w:rsidRDefault="00357D57" w:rsidP="00357D57">
      <w:pPr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ДОГОВОР</w:t>
      </w:r>
    </w:p>
    <w:p w:rsidR="00357D57" w:rsidRPr="00357D57" w:rsidRDefault="00357D57" w:rsidP="00357D57">
      <w:pPr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на осуществление торговой деятельности (оказание услуг)</w:t>
      </w:r>
    </w:p>
    <w:p w:rsidR="00C66340" w:rsidRDefault="00357D57" w:rsidP="00357D57">
      <w:pPr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 в нестационарном торговом объекте, в том числе в объекте </w:t>
      </w:r>
    </w:p>
    <w:p w:rsidR="00357D57" w:rsidRDefault="00357D57" w:rsidP="00357D57">
      <w:pPr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по оказанию услуг</w:t>
      </w:r>
    </w:p>
    <w:p w:rsidR="00C66340" w:rsidRPr="00357D57" w:rsidRDefault="00C66340" w:rsidP="00357D57">
      <w:pPr>
        <w:jc w:val="center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357D57">
      <w:pPr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г. Тверь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357D57">
        <w:rPr>
          <w:rFonts w:eastAsiaTheme="minorHAnsi"/>
          <w:sz w:val="28"/>
          <w:szCs w:val="28"/>
          <w:lang w:eastAsia="en-US"/>
        </w:rPr>
        <w:t xml:space="preserve"> «____»___________20___ г.</w:t>
      </w:r>
    </w:p>
    <w:p w:rsidR="00357D57" w:rsidRPr="00357D57" w:rsidRDefault="00357D57" w:rsidP="00357D57">
      <w:pPr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E94E2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Департамент потребительского рынка и рекламы администрации города Твери в лице_______________________________________, действующего на основании__________________, именуемый в дальнейшем «Сторона 1», с одной стороны и __________________________________</w:t>
      </w:r>
      <w:r w:rsidR="003D24DE">
        <w:rPr>
          <w:rFonts w:eastAsiaTheme="minorHAnsi"/>
          <w:sz w:val="28"/>
          <w:szCs w:val="28"/>
          <w:lang w:eastAsia="en-US"/>
        </w:rPr>
        <w:t>______________________________</w:t>
      </w:r>
    </w:p>
    <w:p w:rsidR="00357D57" w:rsidRPr="00357D57" w:rsidRDefault="00357D57" w:rsidP="00357D57">
      <w:pPr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(наименование организации, фамилия, имя, отчество индивидуального предпринимателя)</w:t>
      </w:r>
    </w:p>
    <w:p w:rsidR="00357D57" w:rsidRPr="00357D57" w:rsidRDefault="00357D57" w:rsidP="00357D5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в </w:t>
      </w:r>
      <w:r w:rsidR="003D24DE">
        <w:rPr>
          <w:rFonts w:eastAsiaTheme="minorHAnsi"/>
          <w:sz w:val="28"/>
          <w:szCs w:val="28"/>
          <w:lang w:eastAsia="en-US"/>
        </w:rPr>
        <w:t>л</w:t>
      </w:r>
      <w:r w:rsidRPr="00357D57">
        <w:rPr>
          <w:rFonts w:eastAsiaTheme="minorHAnsi"/>
          <w:sz w:val="28"/>
          <w:szCs w:val="28"/>
          <w:lang w:eastAsia="en-US"/>
        </w:rPr>
        <w:t>ице____________________________</w:t>
      </w:r>
      <w:r w:rsidR="003D24DE">
        <w:rPr>
          <w:rFonts w:eastAsiaTheme="minorHAnsi"/>
          <w:sz w:val="28"/>
          <w:szCs w:val="28"/>
          <w:lang w:eastAsia="en-US"/>
        </w:rPr>
        <w:t>______________________________</w:t>
      </w:r>
      <w:r w:rsidRPr="00357D57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действующего</w:t>
      </w:r>
      <w:proofErr w:type="gramEnd"/>
      <w:r w:rsidRPr="00357D57">
        <w:rPr>
          <w:rFonts w:eastAsiaTheme="minorHAnsi"/>
          <w:sz w:val="28"/>
          <w:szCs w:val="28"/>
          <w:lang w:eastAsia="en-US"/>
        </w:rPr>
        <w:t xml:space="preserve"> на основании ___________________________, именуемое (</w:t>
      </w:r>
      <w:proofErr w:type="spellStart"/>
      <w:r w:rsidRPr="00357D57">
        <w:rPr>
          <w:rFonts w:eastAsiaTheme="minorHAnsi"/>
          <w:sz w:val="28"/>
          <w:szCs w:val="28"/>
          <w:lang w:eastAsia="en-US"/>
        </w:rPr>
        <w:t>ый</w:t>
      </w:r>
      <w:proofErr w:type="spellEnd"/>
      <w:r w:rsidRPr="00357D57">
        <w:rPr>
          <w:rFonts w:eastAsiaTheme="minorHAnsi"/>
          <w:sz w:val="28"/>
          <w:szCs w:val="28"/>
          <w:lang w:eastAsia="en-US"/>
        </w:rPr>
        <w:t>) в дальнейшем «Сторона 2», с другой стороны, далее совместно именуемые Стороны, заключили настоящий договор о нижеследующем.</w:t>
      </w:r>
    </w:p>
    <w:p w:rsidR="00357D57" w:rsidRPr="00357D57" w:rsidRDefault="00357D57" w:rsidP="00943C52">
      <w:pPr>
        <w:numPr>
          <w:ilvl w:val="0"/>
          <w:numId w:val="7"/>
        </w:numPr>
        <w:spacing w:after="200" w:line="276" w:lineRule="auto"/>
        <w:ind w:left="0" w:firstLine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Предмет договора</w:t>
      </w:r>
    </w:p>
    <w:p w:rsidR="00357D57" w:rsidRPr="00357D57" w:rsidRDefault="00357D57" w:rsidP="003D24DE">
      <w:pPr>
        <w:numPr>
          <w:ilvl w:val="1"/>
          <w:numId w:val="7"/>
        </w:numPr>
        <w:tabs>
          <w:tab w:val="left" w:pos="426"/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Сторона 1 предоставляет Стороне 2 право на осуществление торговой деятельности (оказание услуг) в нестационарном торговом объекте (нестационарном объекте по оказанию услуг) (далее - Объект), расположенном по адресу: ________________________________</w:t>
      </w:r>
      <w:r w:rsidR="003D24DE">
        <w:rPr>
          <w:rFonts w:eastAsiaTheme="minorHAnsi"/>
          <w:sz w:val="28"/>
          <w:szCs w:val="28"/>
          <w:lang w:eastAsia="en-US"/>
        </w:rPr>
        <w:t>______________________________</w:t>
      </w:r>
      <w:r w:rsidRPr="00357D57">
        <w:rPr>
          <w:rFonts w:eastAsiaTheme="minorHAnsi"/>
          <w:sz w:val="28"/>
          <w:szCs w:val="28"/>
          <w:lang w:eastAsia="en-US"/>
        </w:rPr>
        <w:t xml:space="preserve">__. </w:t>
      </w:r>
    </w:p>
    <w:p w:rsidR="00357D57" w:rsidRPr="00357D57" w:rsidRDefault="00357D57" w:rsidP="003D24DE">
      <w:pPr>
        <w:numPr>
          <w:ilvl w:val="1"/>
          <w:numId w:val="7"/>
        </w:numPr>
        <w:spacing w:after="200" w:line="276" w:lineRule="auto"/>
        <w:ind w:left="426" w:firstLine="283"/>
        <w:contextualSpacing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Технические характеристики Объекта:</w:t>
      </w:r>
    </w:p>
    <w:p w:rsidR="00357D57" w:rsidRPr="00357D57" w:rsidRDefault="00357D57" w:rsidP="00C66340">
      <w:pPr>
        <w:spacing w:after="200"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- тип Объекта__________________________</w:t>
      </w:r>
      <w:r w:rsidR="003D24DE">
        <w:rPr>
          <w:rFonts w:eastAsiaTheme="minorHAnsi"/>
          <w:sz w:val="28"/>
          <w:szCs w:val="28"/>
          <w:lang w:eastAsia="en-US"/>
        </w:rPr>
        <w:t>________________</w:t>
      </w:r>
      <w:r w:rsidRPr="00357D57">
        <w:rPr>
          <w:rFonts w:eastAsiaTheme="minorHAnsi"/>
          <w:sz w:val="28"/>
          <w:szCs w:val="28"/>
          <w:lang w:eastAsia="en-US"/>
        </w:rPr>
        <w:t>;</w:t>
      </w:r>
    </w:p>
    <w:p w:rsidR="00357D57" w:rsidRPr="00357D57" w:rsidRDefault="00357D57" w:rsidP="00C66340">
      <w:pPr>
        <w:spacing w:after="200"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- размер Объекта___________________ </w:t>
      </w:r>
      <w:proofErr w:type="spellStart"/>
      <w:r w:rsidRPr="00357D57">
        <w:rPr>
          <w:rFonts w:eastAsiaTheme="minorHAnsi"/>
          <w:sz w:val="28"/>
          <w:szCs w:val="28"/>
          <w:lang w:eastAsia="en-US"/>
        </w:rPr>
        <w:t>кв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.м</w:t>
      </w:r>
      <w:proofErr w:type="spellEnd"/>
      <w:proofErr w:type="gramEnd"/>
      <w:r w:rsidRPr="00357D57">
        <w:rPr>
          <w:rFonts w:eastAsiaTheme="minorHAnsi"/>
          <w:sz w:val="28"/>
          <w:szCs w:val="28"/>
          <w:lang w:eastAsia="en-US"/>
        </w:rPr>
        <w:t>;</w:t>
      </w:r>
    </w:p>
    <w:p w:rsidR="00357D57" w:rsidRDefault="00357D57" w:rsidP="00C66340">
      <w:pPr>
        <w:spacing w:after="200"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- площадь места размещения Объекта_______________</w:t>
      </w:r>
      <w:proofErr w:type="spellStart"/>
      <w:r w:rsidRPr="00357D57">
        <w:rPr>
          <w:rFonts w:eastAsiaTheme="minorHAnsi"/>
          <w:sz w:val="28"/>
          <w:szCs w:val="28"/>
          <w:lang w:eastAsia="en-US"/>
        </w:rPr>
        <w:t>кв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.м</w:t>
      </w:r>
      <w:proofErr w:type="spellEnd"/>
      <w:proofErr w:type="gramEnd"/>
      <w:r w:rsidRPr="00357D57">
        <w:rPr>
          <w:rFonts w:eastAsiaTheme="minorHAnsi"/>
          <w:sz w:val="28"/>
          <w:szCs w:val="28"/>
          <w:lang w:eastAsia="en-US"/>
        </w:rPr>
        <w:t>;</w:t>
      </w:r>
    </w:p>
    <w:p w:rsidR="008C1BAF" w:rsidRPr="00357D57" w:rsidRDefault="008C1BAF" w:rsidP="00C66340">
      <w:pPr>
        <w:spacing w:after="200"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площадь территории для благоустройства____________ </w:t>
      </w:r>
      <w:proofErr w:type="spellStart"/>
      <w:r>
        <w:rPr>
          <w:rFonts w:eastAsiaTheme="minorHAnsi"/>
          <w:sz w:val="28"/>
          <w:szCs w:val="28"/>
          <w:lang w:eastAsia="en-US"/>
        </w:rPr>
        <w:t>кв</w:t>
      </w:r>
      <w:proofErr w:type="gramStart"/>
      <w:r>
        <w:rPr>
          <w:rFonts w:eastAsiaTheme="minorHAns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8C1BAF" w:rsidRPr="00357D57" w:rsidRDefault="00C66340" w:rsidP="00C66340">
      <w:pPr>
        <w:tabs>
          <w:tab w:val="left" w:pos="1701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357D57" w:rsidRPr="00357D57">
        <w:rPr>
          <w:rFonts w:eastAsiaTheme="minorHAnsi"/>
          <w:sz w:val="28"/>
          <w:szCs w:val="28"/>
          <w:lang w:eastAsia="en-US"/>
        </w:rPr>
        <w:t xml:space="preserve"> -№ по реестру муниципальной собственности_</w:t>
      </w:r>
      <w:r>
        <w:rPr>
          <w:rFonts w:eastAsiaTheme="minorHAnsi"/>
          <w:sz w:val="28"/>
          <w:szCs w:val="28"/>
          <w:lang w:eastAsia="en-US"/>
        </w:rPr>
        <w:t>______________</w:t>
      </w:r>
      <w:r w:rsidR="00357D57" w:rsidRPr="00357D57">
        <w:rPr>
          <w:rFonts w:eastAsiaTheme="minorHAnsi"/>
          <w:sz w:val="28"/>
          <w:szCs w:val="28"/>
          <w:lang w:eastAsia="en-US"/>
        </w:rPr>
        <w:t>;</w:t>
      </w:r>
    </w:p>
    <w:p w:rsidR="00357D57" w:rsidRPr="00357D57" w:rsidRDefault="00357D57" w:rsidP="00C66340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- прочее__________________________________________________.</w:t>
      </w:r>
    </w:p>
    <w:p w:rsidR="00357D57" w:rsidRPr="00357D57" w:rsidRDefault="00357D57" w:rsidP="00C66340">
      <w:pPr>
        <w:tabs>
          <w:tab w:val="left" w:pos="284"/>
          <w:tab w:val="left" w:pos="567"/>
          <w:tab w:val="left" w:pos="851"/>
        </w:tabs>
        <w:spacing w:after="200"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1.3. Специализация Объекта______</w:t>
      </w:r>
      <w:r w:rsidR="00C66340">
        <w:rPr>
          <w:rFonts w:eastAsiaTheme="minorHAnsi"/>
          <w:sz w:val="28"/>
          <w:szCs w:val="28"/>
          <w:lang w:eastAsia="en-US"/>
        </w:rPr>
        <w:t>___________________________</w:t>
      </w:r>
      <w:r w:rsidRPr="00357D57">
        <w:rPr>
          <w:rFonts w:eastAsiaTheme="minorHAnsi"/>
          <w:sz w:val="28"/>
          <w:szCs w:val="28"/>
          <w:lang w:eastAsia="en-US"/>
        </w:rPr>
        <w:t>.</w:t>
      </w:r>
    </w:p>
    <w:p w:rsidR="00357D57" w:rsidRPr="00357D57" w:rsidRDefault="00357D57" w:rsidP="00C66340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lastRenderedPageBreak/>
        <w:t>1.4. Ассортимент реализуемых товаров (услуг)_____</w:t>
      </w:r>
      <w:r w:rsidR="00C66340">
        <w:rPr>
          <w:rFonts w:eastAsiaTheme="minorHAnsi"/>
          <w:sz w:val="28"/>
          <w:szCs w:val="28"/>
          <w:lang w:eastAsia="en-US"/>
        </w:rPr>
        <w:t>_____________</w:t>
      </w:r>
      <w:r w:rsidRPr="00357D57">
        <w:rPr>
          <w:rFonts w:eastAsiaTheme="minorHAnsi"/>
          <w:sz w:val="28"/>
          <w:szCs w:val="28"/>
          <w:lang w:eastAsia="en-US"/>
        </w:rPr>
        <w:t>.</w:t>
      </w:r>
    </w:p>
    <w:p w:rsidR="00357D57" w:rsidRPr="00357D57" w:rsidRDefault="00357D57" w:rsidP="00C66340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1.5. Основание: ___________________</w:t>
      </w:r>
      <w:r w:rsidR="00C66340">
        <w:rPr>
          <w:rFonts w:eastAsiaTheme="minorHAnsi"/>
          <w:sz w:val="28"/>
          <w:szCs w:val="28"/>
          <w:lang w:eastAsia="en-US"/>
        </w:rPr>
        <w:t>________________________</w:t>
      </w:r>
      <w:r w:rsidRPr="00357D57">
        <w:rPr>
          <w:rFonts w:eastAsiaTheme="minorHAnsi"/>
          <w:sz w:val="28"/>
          <w:szCs w:val="28"/>
          <w:lang w:eastAsia="en-US"/>
        </w:rPr>
        <w:t>.</w:t>
      </w:r>
    </w:p>
    <w:p w:rsidR="00357D57" w:rsidRDefault="00357D57" w:rsidP="00C66340">
      <w:pPr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(протокол аукциона)</w:t>
      </w:r>
    </w:p>
    <w:p w:rsidR="00C66340" w:rsidRPr="00357D57" w:rsidRDefault="00C66340" w:rsidP="00C66340">
      <w:pPr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C66340">
      <w:pPr>
        <w:numPr>
          <w:ilvl w:val="0"/>
          <w:numId w:val="7"/>
        </w:numPr>
        <w:tabs>
          <w:tab w:val="left" w:pos="0"/>
        </w:tabs>
        <w:ind w:left="0" w:firstLine="0"/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Права и обязанности Сторон</w:t>
      </w:r>
    </w:p>
    <w:p w:rsidR="00357D57" w:rsidRPr="00357D57" w:rsidRDefault="00357D57" w:rsidP="00C66340">
      <w:pPr>
        <w:numPr>
          <w:ilvl w:val="1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Сторона 1 имеет право:</w:t>
      </w:r>
    </w:p>
    <w:p w:rsidR="00357D57" w:rsidRPr="00357D57" w:rsidRDefault="00357D57" w:rsidP="00C66340">
      <w:pPr>
        <w:numPr>
          <w:ilvl w:val="2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В любое время и без предварительного уведомления Стороны 2 контролировать целевое использование Объекта и соблюдения условий настоящего договора, в том числе на месте размещения Объекта.</w:t>
      </w:r>
    </w:p>
    <w:p w:rsidR="00357D57" w:rsidRPr="00357D57" w:rsidRDefault="00357D57" w:rsidP="00C66340">
      <w:pPr>
        <w:numPr>
          <w:ilvl w:val="2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Выдавать предписания обязательные для исполнения Стороной 2, в том числе при выявлении фактов повреждения либо утраты отдельных элементов Объекта, его надлежащего технического состояния или появления посторонних надписей, рисунков на любом элементе Объекта с требованием об устранении перечисленных недостатков.</w:t>
      </w:r>
    </w:p>
    <w:p w:rsidR="00357D57" w:rsidRPr="00357D57" w:rsidRDefault="00357D57" w:rsidP="00C66340">
      <w:pPr>
        <w:numPr>
          <w:ilvl w:val="2"/>
          <w:numId w:val="7"/>
        </w:numPr>
        <w:tabs>
          <w:tab w:val="left" w:pos="709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Не отвечать за недостатки Объекта, которые были указаны в передаточном акте или должны были быть обнаружены Стороной 2 во время осмотра Объекта. </w:t>
      </w:r>
    </w:p>
    <w:p w:rsidR="00357D57" w:rsidRPr="00357D57" w:rsidRDefault="00357D57" w:rsidP="00C66340">
      <w:pPr>
        <w:numPr>
          <w:ilvl w:val="2"/>
          <w:numId w:val="7"/>
        </w:numPr>
        <w:tabs>
          <w:tab w:val="left" w:pos="709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На возмещение убытков (действительного ущерба и (или) упущенной выгоды), связанных с неисполнением или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ненадлежащем</w:t>
      </w:r>
      <w:proofErr w:type="gramEnd"/>
      <w:r w:rsidRPr="00357D57">
        <w:rPr>
          <w:rFonts w:eastAsiaTheme="minorHAnsi"/>
          <w:sz w:val="28"/>
          <w:szCs w:val="28"/>
          <w:lang w:eastAsia="en-US"/>
        </w:rPr>
        <w:t xml:space="preserve"> исполнением Стороной 2 своих обязательств по настоящему договору.  </w:t>
      </w:r>
    </w:p>
    <w:p w:rsidR="00357D57" w:rsidRPr="00357D57" w:rsidRDefault="00357D57" w:rsidP="00C66340">
      <w:pPr>
        <w:numPr>
          <w:ilvl w:val="2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На беспрепятственный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доступ</w:t>
      </w:r>
      <w:proofErr w:type="gramEnd"/>
      <w:r w:rsidRPr="00357D57">
        <w:rPr>
          <w:rFonts w:eastAsiaTheme="minorHAnsi"/>
          <w:sz w:val="28"/>
          <w:szCs w:val="28"/>
          <w:lang w:eastAsia="en-US"/>
        </w:rPr>
        <w:t xml:space="preserve"> на Объект с целью его осмотра на предмет соблюдения условий настоящего Договора и действующего законодательства Российской Федерации.</w:t>
      </w:r>
    </w:p>
    <w:p w:rsidR="00357D57" w:rsidRPr="00357D57" w:rsidRDefault="00357D57" w:rsidP="00C66340">
      <w:pPr>
        <w:numPr>
          <w:ilvl w:val="2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Контролировать техническое состояние, правильность эксплуатации Объекта.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2.2. Сторона 1 обязана: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2.2.1. Выполнять в полном объеме все условия настоящего Договора.</w:t>
      </w:r>
    </w:p>
    <w:p w:rsidR="008C1BAF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2.2.2. Передать Стороне 2 Объект в состоянии, пригодном для его эксплуатации, предупредив о недостатках, которые Сторона 1 обязана оговорить в передаточном акте, являющемся неотъемлемой частью настоящего договора (приложение согласно типовой форме, прилагаемой к настоящему договору). Передаточный акт подписывается сторонами в 2-дневный срок с момента подписания настоящего договора. После подписания акта Сторона 1 не принимает претензий Стороны 2 по поводу технического состояния Объекта</w:t>
      </w:r>
      <w:r w:rsidR="008C1BAF">
        <w:rPr>
          <w:rFonts w:eastAsiaTheme="minorHAnsi"/>
          <w:sz w:val="28"/>
          <w:szCs w:val="28"/>
          <w:lang w:eastAsia="en-US"/>
        </w:rPr>
        <w:t>.</w:t>
      </w:r>
    </w:p>
    <w:p w:rsidR="008311DE" w:rsidRPr="008311DE" w:rsidRDefault="008311DE" w:rsidP="008311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11DE">
        <w:rPr>
          <w:rFonts w:eastAsiaTheme="minorHAnsi"/>
          <w:sz w:val="28"/>
          <w:szCs w:val="28"/>
          <w:lang w:eastAsia="en-US"/>
        </w:rPr>
        <w:t>2.2.</w:t>
      </w:r>
      <w:r>
        <w:rPr>
          <w:rFonts w:eastAsiaTheme="minorHAnsi"/>
          <w:sz w:val="28"/>
          <w:szCs w:val="28"/>
          <w:lang w:eastAsia="en-US"/>
        </w:rPr>
        <w:t>3</w:t>
      </w:r>
      <w:r w:rsidRPr="008311DE">
        <w:rPr>
          <w:rFonts w:eastAsiaTheme="minorHAnsi"/>
          <w:sz w:val="28"/>
          <w:szCs w:val="28"/>
          <w:lang w:eastAsia="en-US"/>
        </w:rPr>
        <w:t>. Своевременно производить расчет платы за размещение Объекта и направлять его Стороне 2, а также уведомлять Сторону 2 об изменении реквизитов для перечисления платы</w:t>
      </w:r>
      <w:r w:rsidR="00366FCD">
        <w:rPr>
          <w:rFonts w:eastAsiaTheme="minorHAnsi"/>
          <w:sz w:val="28"/>
          <w:szCs w:val="28"/>
          <w:lang w:eastAsia="en-US"/>
        </w:rPr>
        <w:t xml:space="preserve"> по настоящему Договору</w:t>
      </w:r>
      <w:r w:rsidRPr="008311DE">
        <w:rPr>
          <w:rFonts w:eastAsiaTheme="minorHAnsi"/>
          <w:sz w:val="28"/>
          <w:szCs w:val="28"/>
          <w:lang w:eastAsia="en-US"/>
        </w:rPr>
        <w:t>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2.2.</w:t>
      </w:r>
      <w:r w:rsidR="008311DE">
        <w:rPr>
          <w:rFonts w:eastAsiaTheme="minorHAnsi"/>
          <w:sz w:val="28"/>
          <w:szCs w:val="28"/>
          <w:lang w:eastAsia="en-US"/>
        </w:rPr>
        <w:t>4</w:t>
      </w:r>
      <w:r w:rsidRPr="00357D57">
        <w:rPr>
          <w:rFonts w:eastAsiaTheme="minorHAnsi"/>
          <w:sz w:val="28"/>
          <w:szCs w:val="28"/>
          <w:lang w:eastAsia="en-US"/>
        </w:rPr>
        <w:t>.  В случае прекращения договора по любым основаниям принять Объект от Стороны 2 по передаточному акту.</w:t>
      </w:r>
    </w:p>
    <w:p w:rsid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2.2.</w:t>
      </w:r>
      <w:r w:rsidR="008311DE">
        <w:rPr>
          <w:rFonts w:eastAsiaTheme="minorHAnsi"/>
          <w:sz w:val="28"/>
          <w:szCs w:val="28"/>
          <w:lang w:eastAsia="en-US"/>
        </w:rPr>
        <w:t>5</w:t>
      </w:r>
      <w:r w:rsidRPr="00357D57">
        <w:rPr>
          <w:rFonts w:eastAsiaTheme="minorHAnsi"/>
          <w:sz w:val="28"/>
          <w:szCs w:val="28"/>
          <w:lang w:eastAsia="en-US"/>
        </w:rPr>
        <w:t xml:space="preserve">. Не менее чем за </w:t>
      </w:r>
      <w:r w:rsidR="00D91B01">
        <w:rPr>
          <w:rFonts w:eastAsiaTheme="minorHAnsi"/>
          <w:sz w:val="28"/>
          <w:szCs w:val="28"/>
          <w:lang w:eastAsia="en-US"/>
        </w:rPr>
        <w:t>30 календарных дней</w:t>
      </w:r>
      <w:r w:rsidRPr="00357D57">
        <w:rPr>
          <w:rFonts w:eastAsiaTheme="minorHAnsi"/>
          <w:sz w:val="28"/>
          <w:szCs w:val="28"/>
          <w:lang w:eastAsia="en-US"/>
        </w:rPr>
        <w:t xml:space="preserve"> предупредить Сторону 2  о своем отказе от договора или его досрочном расторжении.</w:t>
      </w:r>
    </w:p>
    <w:p w:rsidR="00357D57" w:rsidRPr="00357D57" w:rsidRDefault="00DE2B29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Сторона 2 имеет право н</w:t>
      </w:r>
      <w:r w:rsidR="00357D57" w:rsidRPr="00357D57">
        <w:rPr>
          <w:rFonts w:eastAsiaTheme="minorHAnsi"/>
          <w:sz w:val="28"/>
          <w:szCs w:val="28"/>
          <w:lang w:eastAsia="en-US"/>
        </w:rPr>
        <w:t xml:space="preserve">а возмещение причиненных убытков, связанных с неисполнением или </w:t>
      </w:r>
      <w:proofErr w:type="gramStart"/>
      <w:r w:rsidR="00357D57" w:rsidRPr="00357D57">
        <w:rPr>
          <w:rFonts w:eastAsiaTheme="minorHAnsi"/>
          <w:sz w:val="28"/>
          <w:szCs w:val="28"/>
          <w:lang w:eastAsia="en-US"/>
        </w:rPr>
        <w:t>ненадлежащем</w:t>
      </w:r>
      <w:proofErr w:type="gramEnd"/>
      <w:r w:rsidR="00357D57" w:rsidRPr="00357D57">
        <w:rPr>
          <w:rFonts w:eastAsiaTheme="minorHAnsi"/>
          <w:sz w:val="28"/>
          <w:szCs w:val="28"/>
          <w:lang w:eastAsia="en-US"/>
        </w:rPr>
        <w:t xml:space="preserve"> исполнением Стороной 1  своих обязанностей, предусмотренных настоящим договором.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2.4. Сторона 2 обязана: 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lastRenderedPageBreak/>
        <w:t>2.4.1. Использовать Объект в соответствии со специал</w:t>
      </w:r>
      <w:r w:rsidR="004354F4">
        <w:rPr>
          <w:rFonts w:eastAsiaTheme="minorHAnsi"/>
          <w:sz w:val="28"/>
          <w:szCs w:val="28"/>
          <w:lang w:eastAsia="en-US"/>
        </w:rPr>
        <w:t>изацией, указанной в пункте 1.3</w:t>
      </w:r>
      <w:r w:rsidRPr="00357D57">
        <w:rPr>
          <w:rFonts w:eastAsiaTheme="minorHAnsi"/>
          <w:sz w:val="28"/>
          <w:szCs w:val="28"/>
          <w:lang w:eastAsia="en-US"/>
        </w:rPr>
        <w:t xml:space="preserve"> настоящего договора, без права передачи его третьему лицу и без уступки своих прав и обязанностей по настоящему договору третьему лицу. Изменение специализации объекта не допускается.  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2.4.2.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выявления либо со дня получения соответствующего уведомления.</w:t>
      </w:r>
      <w:proofErr w:type="gramEnd"/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2.4.3. Обеспечить сохранение Объекта в надлежащем виде и техническом состоянии, в том числе внешнего вида, типа, местоположения и размеров Объекта.</w:t>
      </w:r>
    </w:p>
    <w:p w:rsidR="00357D57" w:rsidRPr="000E2AE2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2.4.4. Поддерживать Объект в исправном состоянии, производить за свой </w:t>
      </w:r>
      <w:r w:rsidRPr="000E2AE2">
        <w:rPr>
          <w:rFonts w:eastAsiaTheme="minorHAnsi"/>
          <w:sz w:val="28"/>
          <w:szCs w:val="28"/>
          <w:lang w:eastAsia="en-US"/>
        </w:rPr>
        <w:t xml:space="preserve">счет ремонт и нести расходы на содержание Объекта. </w:t>
      </w:r>
    </w:p>
    <w:p w:rsidR="00357D57" w:rsidRPr="000E2AE2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AE2">
        <w:rPr>
          <w:rFonts w:eastAsiaTheme="minorHAnsi"/>
          <w:sz w:val="28"/>
          <w:szCs w:val="28"/>
          <w:lang w:eastAsia="en-US"/>
        </w:rPr>
        <w:t>2.4.5. Обеспечить сохранность инженерных сетей, оборудования, коммуникаций Объекта, при этом не устанавливать вновь предметы инженерной инфраструктуры (скрытые и открытые электропроводки, коммуникации и т.д.) без разрешения Стороны 1.</w:t>
      </w:r>
    </w:p>
    <w:p w:rsidR="00357D57" w:rsidRPr="00357D57" w:rsidRDefault="00357D57" w:rsidP="00C6634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2.4.6.При осуществлении хозяйственной деятельности обеспечить соблюдение требований действующего законодательства. </w:t>
      </w:r>
    </w:p>
    <w:p w:rsidR="00357D57" w:rsidRPr="00357D57" w:rsidRDefault="00357D57" w:rsidP="00C6634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2.4.7. Представить по требованию Стороны 1 надлежащие доказательства использования Объекта в соответствии с условиями настоящего договора, в том числе и при проведении проверки на месте.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2.4.8. При эксплуатации Объекта соблюдать Правила благоустройства города Твери, утвержденные решением Тверской городской Думы от 16.10.2014 № 368.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2.4.9. Своевременно</w:t>
      </w:r>
      <w:r w:rsidR="00632C63">
        <w:rPr>
          <w:rFonts w:eastAsiaTheme="minorHAnsi"/>
          <w:sz w:val="28"/>
          <w:szCs w:val="28"/>
          <w:lang w:eastAsia="en-US"/>
        </w:rPr>
        <w:t xml:space="preserve"> </w:t>
      </w:r>
      <w:r w:rsidR="00D91B01">
        <w:rPr>
          <w:rFonts w:eastAsiaTheme="minorHAnsi"/>
          <w:sz w:val="28"/>
          <w:szCs w:val="28"/>
          <w:lang w:eastAsia="en-US"/>
        </w:rPr>
        <w:t>вносить</w:t>
      </w:r>
      <w:r w:rsidRPr="00357D57">
        <w:rPr>
          <w:rFonts w:eastAsiaTheme="minorHAnsi"/>
          <w:sz w:val="28"/>
          <w:szCs w:val="28"/>
          <w:lang w:eastAsia="en-US"/>
        </w:rPr>
        <w:t xml:space="preserve"> </w:t>
      </w:r>
      <w:r w:rsidR="004354F4">
        <w:rPr>
          <w:rFonts w:eastAsiaTheme="minorHAnsi"/>
          <w:sz w:val="28"/>
          <w:szCs w:val="28"/>
          <w:lang w:eastAsia="en-US"/>
        </w:rPr>
        <w:t>п</w:t>
      </w:r>
      <w:r w:rsidRPr="00357D57">
        <w:rPr>
          <w:rFonts w:eastAsiaTheme="minorHAnsi"/>
          <w:sz w:val="28"/>
          <w:szCs w:val="28"/>
          <w:lang w:eastAsia="en-US"/>
        </w:rPr>
        <w:t xml:space="preserve">лату по настоящему </w:t>
      </w:r>
      <w:r w:rsidR="00D91B01">
        <w:rPr>
          <w:rFonts w:eastAsiaTheme="minorHAnsi"/>
          <w:sz w:val="28"/>
          <w:szCs w:val="28"/>
          <w:lang w:eastAsia="en-US"/>
        </w:rPr>
        <w:t>Д</w:t>
      </w:r>
      <w:r w:rsidRPr="00357D57">
        <w:rPr>
          <w:rFonts w:eastAsiaTheme="minorHAnsi"/>
          <w:sz w:val="28"/>
          <w:szCs w:val="28"/>
          <w:lang w:eastAsia="en-US"/>
        </w:rPr>
        <w:t>оговору.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2.4.10.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2.4.11.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2.</w:t>
      </w:r>
    </w:p>
    <w:p w:rsidR="00357D57" w:rsidRPr="000E2AE2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2.4.12. Содержать прилегающую к Объекту территорию в надлежащем санитарном состоянии,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</w:t>
      </w:r>
      <w:r w:rsidRPr="000E2AE2">
        <w:rPr>
          <w:rFonts w:eastAsiaTheme="minorHAnsi"/>
          <w:sz w:val="28"/>
          <w:szCs w:val="28"/>
          <w:lang w:eastAsia="en-US"/>
        </w:rPr>
        <w:lastRenderedPageBreak/>
        <w:t>области и правовыми актами органов местного самоуправления города Твери и по согласованию со Стороной 1.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AE2">
        <w:rPr>
          <w:rFonts w:eastAsiaTheme="minorHAnsi"/>
          <w:sz w:val="28"/>
          <w:szCs w:val="28"/>
          <w:lang w:eastAsia="en-US"/>
        </w:rPr>
        <w:t>2.4.1</w:t>
      </w:r>
      <w:r w:rsidR="001B62B2">
        <w:rPr>
          <w:rFonts w:eastAsiaTheme="minorHAnsi"/>
          <w:sz w:val="28"/>
          <w:szCs w:val="28"/>
          <w:lang w:eastAsia="en-US"/>
        </w:rPr>
        <w:t>3</w:t>
      </w:r>
      <w:r w:rsidRPr="000E2AE2">
        <w:rPr>
          <w:rFonts w:eastAsiaTheme="minorHAnsi"/>
          <w:sz w:val="28"/>
          <w:szCs w:val="28"/>
          <w:lang w:eastAsia="en-US"/>
        </w:rPr>
        <w:t>. Соблюдать при эксплуатации Объекта требования управлени</w:t>
      </w:r>
      <w:r w:rsidR="004354F4">
        <w:rPr>
          <w:rFonts w:eastAsiaTheme="minorHAnsi"/>
          <w:sz w:val="28"/>
          <w:szCs w:val="28"/>
          <w:lang w:eastAsia="en-US"/>
        </w:rPr>
        <w:t>я по делам гражданской обороны,</w:t>
      </w:r>
      <w:r w:rsidRPr="000E2AE2">
        <w:rPr>
          <w:rFonts w:eastAsiaTheme="minorHAnsi"/>
          <w:sz w:val="28"/>
          <w:szCs w:val="28"/>
          <w:lang w:eastAsia="en-US"/>
        </w:rPr>
        <w:t xml:space="preserve"> чрезвычайным ситуациям администрации города Твери, санитарно-эпидемиологической службы </w:t>
      </w:r>
      <w:r w:rsidRPr="00357D57">
        <w:rPr>
          <w:rFonts w:eastAsiaTheme="minorHAnsi"/>
          <w:sz w:val="28"/>
          <w:szCs w:val="28"/>
          <w:lang w:eastAsia="en-US"/>
        </w:rPr>
        <w:t>и других органов, уполномоченных на осуществление контроля в соответствующей сфере.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2.4.1</w:t>
      </w:r>
      <w:r w:rsidR="001B62B2">
        <w:rPr>
          <w:rFonts w:eastAsiaTheme="minorHAnsi"/>
          <w:sz w:val="28"/>
          <w:szCs w:val="28"/>
          <w:lang w:eastAsia="en-US"/>
        </w:rPr>
        <w:t>4</w:t>
      </w:r>
      <w:r w:rsidRPr="00357D57">
        <w:rPr>
          <w:rFonts w:eastAsiaTheme="minorHAnsi"/>
          <w:sz w:val="28"/>
          <w:szCs w:val="28"/>
          <w:lang w:eastAsia="en-US"/>
        </w:rPr>
        <w:t xml:space="preserve">. В течение </w:t>
      </w:r>
      <w:r w:rsidR="00EC79B9">
        <w:rPr>
          <w:rFonts w:eastAsiaTheme="minorHAnsi"/>
          <w:sz w:val="28"/>
          <w:szCs w:val="28"/>
          <w:lang w:eastAsia="en-US"/>
        </w:rPr>
        <w:t>пяти дней</w:t>
      </w:r>
      <w:r w:rsidRPr="00357D57">
        <w:rPr>
          <w:rFonts w:eastAsiaTheme="minorHAnsi"/>
          <w:sz w:val="28"/>
          <w:szCs w:val="28"/>
          <w:lang w:eastAsia="en-US"/>
        </w:rPr>
        <w:t xml:space="preserve"> со дня подписания настоящего договора:</w:t>
      </w:r>
    </w:p>
    <w:p w:rsidR="00357D57" w:rsidRPr="000E2AE2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а) </w:t>
      </w:r>
      <w:r w:rsidR="00EC79B9">
        <w:rPr>
          <w:rFonts w:eastAsiaTheme="minorHAnsi"/>
          <w:sz w:val="28"/>
          <w:szCs w:val="28"/>
          <w:lang w:eastAsia="en-US"/>
        </w:rPr>
        <w:t>организовать вывоз</w:t>
      </w:r>
      <w:r w:rsidRPr="00357D57">
        <w:rPr>
          <w:rFonts w:eastAsiaTheme="minorHAnsi"/>
          <w:sz w:val="28"/>
          <w:szCs w:val="28"/>
          <w:lang w:eastAsia="en-US"/>
        </w:rPr>
        <w:t xml:space="preserve"> бытовых отходов</w:t>
      </w:r>
      <w:r w:rsidRPr="000E2AE2">
        <w:rPr>
          <w:rFonts w:eastAsiaTheme="minorHAnsi"/>
          <w:sz w:val="28"/>
          <w:szCs w:val="28"/>
          <w:lang w:eastAsia="en-US"/>
        </w:rPr>
        <w:t>;</w:t>
      </w:r>
    </w:p>
    <w:p w:rsidR="00357D57" w:rsidRPr="000E2AE2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AE2">
        <w:rPr>
          <w:rFonts w:eastAsiaTheme="minorHAnsi"/>
          <w:sz w:val="28"/>
          <w:szCs w:val="28"/>
          <w:lang w:eastAsia="en-US"/>
        </w:rPr>
        <w:t xml:space="preserve">б) заключить договоры на поставку коммунальных услуг, электроснабжения, энергоснабжения с </w:t>
      </w:r>
      <w:proofErr w:type="spellStart"/>
      <w:r w:rsidRPr="000E2AE2">
        <w:rPr>
          <w:rFonts w:eastAsiaTheme="minorHAnsi"/>
          <w:sz w:val="28"/>
          <w:szCs w:val="28"/>
          <w:lang w:eastAsia="en-US"/>
        </w:rPr>
        <w:t>ресурсоснабжающими</w:t>
      </w:r>
      <w:proofErr w:type="spellEnd"/>
      <w:r w:rsidRPr="000E2AE2">
        <w:rPr>
          <w:rFonts w:eastAsiaTheme="minorHAnsi"/>
          <w:sz w:val="28"/>
          <w:szCs w:val="28"/>
          <w:lang w:eastAsia="en-US"/>
        </w:rPr>
        <w:t xml:space="preserve"> организациями  или с лицами, предоставляющими коммунальные услуги, производящими или приобретающими коммунальные ресурсы. 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2.4.1</w:t>
      </w:r>
      <w:r w:rsidR="001B62B2">
        <w:rPr>
          <w:rFonts w:eastAsiaTheme="minorHAnsi"/>
          <w:sz w:val="28"/>
          <w:szCs w:val="28"/>
          <w:lang w:eastAsia="en-US"/>
        </w:rPr>
        <w:t>5</w:t>
      </w:r>
      <w:r w:rsidRPr="00357D57">
        <w:rPr>
          <w:rFonts w:eastAsiaTheme="minorHAnsi"/>
          <w:sz w:val="28"/>
          <w:szCs w:val="28"/>
          <w:lang w:eastAsia="en-US"/>
        </w:rPr>
        <w:t>. Освободить</w:t>
      </w:r>
      <w:r w:rsidR="00C04938">
        <w:rPr>
          <w:rFonts w:eastAsiaTheme="minorHAnsi"/>
          <w:sz w:val="28"/>
          <w:szCs w:val="28"/>
          <w:lang w:eastAsia="en-US"/>
        </w:rPr>
        <w:t xml:space="preserve"> и передать</w:t>
      </w:r>
      <w:r w:rsidRPr="00357D57">
        <w:rPr>
          <w:rFonts w:eastAsiaTheme="minorHAnsi"/>
          <w:sz w:val="28"/>
          <w:szCs w:val="28"/>
          <w:lang w:eastAsia="en-US"/>
        </w:rPr>
        <w:t xml:space="preserve"> Объект в </w:t>
      </w:r>
      <w:r w:rsidR="001B62B2">
        <w:rPr>
          <w:rFonts w:eastAsiaTheme="minorHAnsi"/>
          <w:sz w:val="28"/>
          <w:szCs w:val="28"/>
          <w:lang w:eastAsia="en-US"/>
        </w:rPr>
        <w:t>5</w:t>
      </w:r>
      <w:r w:rsidRPr="00357D57">
        <w:rPr>
          <w:rFonts w:eastAsiaTheme="minorHAnsi"/>
          <w:sz w:val="28"/>
          <w:szCs w:val="28"/>
          <w:lang w:eastAsia="en-US"/>
        </w:rPr>
        <w:t>-дневный срок с момента прекращения настоящего договора. Сторона 1 не несет ответственности за</w:t>
      </w:r>
      <w:r w:rsidR="001B62B2">
        <w:rPr>
          <w:rFonts w:eastAsiaTheme="minorHAnsi"/>
          <w:sz w:val="28"/>
          <w:szCs w:val="28"/>
          <w:lang w:eastAsia="en-US"/>
        </w:rPr>
        <w:t xml:space="preserve"> сохранность  не</w:t>
      </w:r>
      <w:r w:rsidR="001B62B2" w:rsidRPr="00357D57">
        <w:rPr>
          <w:rFonts w:eastAsiaTheme="minorHAnsi"/>
          <w:sz w:val="28"/>
          <w:szCs w:val="28"/>
          <w:lang w:eastAsia="en-US"/>
        </w:rPr>
        <w:t xml:space="preserve"> вывезенн</w:t>
      </w:r>
      <w:r w:rsidR="001B62B2">
        <w:rPr>
          <w:rFonts w:eastAsiaTheme="minorHAnsi"/>
          <w:sz w:val="28"/>
          <w:szCs w:val="28"/>
          <w:lang w:eastAsia="en-US"/>
        </w:rPr>
        <w:t>ого</w:t>
      </w:r>
      <w:r w:rsidRPr="00357D57">
        <w:rPr>
          <w:rFonts w:eastAsiaTheme="minorHAnsi"/>
          <w:sz w:val="28"/>
          <w:szCs w:val="28"/>
          <w:lang w:eastAsia="en-US"/>
        </w:rPr>
        <w:t xml:space="preserve"> в срок имуществ</w:t>
      </w:r>
      <w:r w:rsidR="00881C67">
        <w:rPr>
          <w:rFonts w:eastAsiaTheme="minorHAnsi"/>
          <w:sz w:val="28"/>
          <w:szCs w:val="28"/>
          <w:lang w:eastAsia="en-US"/>
        </w:rPr>
        <w:t>а</w:t>
      </w:r>
      <w:r w:rsidRPr="00357D57">
        <w:rPr>
          <w:rFonts w:eastAsiaTheme="minorHAnsi"/>
          <w:sz w:val="28"/>
          <w:szCs w:val="28"/>
          <w:lang w:eastAsia="en-US"/>
        </w:rPr>
        <w:t xml:space="preserve"> Стороны 2. 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2.4.1</w:t>
      </w:r>
      <w:r w:rsidR="001B62B2">
        <w:rPr>
          <w:rFonts w:eastAsiaTheme="minorHAnsi"/>
          <w:sz w:val="28"/>
          <w:szCs w:val="28"/>
          <w:lang w:eastAsia="en-US"/>
        </w:rPr>
        <w:t>6</w:t>
      </w:r>
      <w:r w:rsidRPr="00357D57">
        <w:rPr>
          <w:rFonts w:eastAsiaTheme="minorHAnsi"/>
          <w:sz w:val="28"/>
          <w:szCs w:val="28"/>
          <w:lang w:eastAsia="en-US"/>
        </w:rPr>
        <w:t xml:space="preserve">. </w:t>
      </w:r>
      <w:r w:rsidR="001A0A08">
        <w:rPr>
          <w:rFonts w:eastAsiaTheme="minorHAnsi"/>
          <w:sz w:val="28"/>
          <w:szCs w:val="28"/>
          <w:lang w:eastAsia="en-US"/>
        </w:rPr>
        <w:t xml:space="preserve">Сторона 2 </w:t>
      </w:r>
      <w:r w:rsidRPr="00357D57">
        <w:rPr>
          <w:rFonts w:eastAsiaTheme="minorHAnsi"/>
          <w:sz w:val="28"/>
          <w:szCs w:val="28"/>
          <w:lang w:eastAsia="en-US"/>
        </w:rPr>
        <w:t xml:space="preserve"> </w:t>
      </w:r>
      <w:r w:rsidR="001A0A08">
        <w:rPr>
          <w:rFonts w:eastAsiaTheme="minorHAnsi"/>
          <w:sz w:val="28"/>
          <w:szCs w:val="28"/>
          <w:lang w:eastAsia="en-US"/>
        </w:rPr>
        <w:t xml:space="preserve">должна </w:t>
      </w:r>
      <w:r w:rsidRPr="00357D57">
        <w:rPr>
          <w:rFonts w:eastAsiaTheme="minorHAnsi"/>
          <w:sz w:val="28"/>
          <w:szCs w:val="28"/>
          <w:lang w:eastAsia="en-US"/>
        </w:rPr>
        <w:t xml:space="preserve">передать </w:t>
      </w:r>
      <w:r w:rsidR="001A0A08">
        <w:rPr>
          <w:rFonts w:eastAsiaTheme="minorHAnsi"/>
          <w:sz w:val="28"/>
          <w:szCs w:val="28"/>
          <w:lang w:eastAsia="en-US"/>
        </w:rPr>
        <w:t>Объект</w:t>
      </w:r>
      <w:r w:rsidRPr="00357D57">
        <w:rPr>
          <w:rFonts w:eastAsiaTheme="minorHAnsi"/>
          <w:sz w:val="28"/>
          <w:szCs w:val="28"/>
          <w:lang w:eastAsia="en-US"/>
        </w:rPr>
        <w:t xml:space="preserve"> Стороне 1 по передаточному акту в надлежащем виде и техническом состоянии</w:t>
      </w:r>
      <w:r w:rsidR="00A660C2">
        <w:rPr>
          <w:rFonts w:eastAsiaTheme="minorHAnsi"/>
          <w:sz w:val="28"/>
          <w:szCs w:val="28"/>
          <w:lang w:eastAsia="en-US"/>
        </w:rPr>
        <w:t>.</w:t>
      </w:r>
      <w:r w:rsidRPr="00357D57">
        <w:rPr>
          <w:rFonts w:eastAsiaTheme="minorHAnsi"/>
          <w:sz w:val="28"/>
          <w:szCs w:val="28"/>
          <w:lang w:eastAsia="en-US"/>
        </w:rPr>
        <w:t xml:space="preserve">  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2.4.1</w:t>
      </w:r>
      <w:r w:rsidR="001B62B2">
        <w:rPr>
          <w:rFonts w:eastAsiaTheme="minorHAnsi"/>
          <w:sz w:val="28"/>
          <w:szCs w:val="28"/>
          <w:lang w:eastAsia="en-US"/>
        </w:rPr>
        <w:t>7</w:t>
      </w:r>
      <w:r w:rsidRPr="00357D57">
        <w:rPr>
          <w:rFonts w:eastAsiaTheme="minorHAnsi"/>
          <w:sz w:val="28"/>
          <w:szCs w:val="28"/>
          <w:lang w:eastAsia="en-US"/>
        </w:rPr>
        <w:t>. Если в результате действий Стороны 2 или непринятия им необходимых и своевременных мер Объекту причинен ущерб, Сторона 2 возмещает такой ущерб за счет собственных средств.</w:t>
      </w:r>
    </w:p>
    <w:p w:rsidR="00357D57" w:rsidRPr="00357D57" w:rsidRDefault="00357D57" w:rsidP="00C663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C66340">
      <w:pPr>
        <w:numPr>
          <w:ilvl w:val="0"/>
          <w:numId w:val="7"/>
        </w:numPr>
        <w:ind w:left="0" w:firstLine="0"/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Расчеты по договору</w:t>
      </w:r>
    </w:p>
    <w:p w:rsidR="00625277" w:rsidRPr="005A08F0" w:rsidRDefault="0062527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3.1. Размер платы по Договору</w:t>
      </w:r>
      <w:r w:rsidR="00BF3A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составляет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______________________________________________ (_______) 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руб.</w:t>
      </w:r>
    </w:p>
    <w:p w:rsidR="00EE5E87" w:rsidRPr="00EE5E87" w:rsidRDefault="00625277" w:rsidP="00EE5E8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3.2. </w:t>
      </w:r>
      <w:r w:rsidR="00EE5E87" w:rsidRPr="00EE5E8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Плата по настоящему Договору вносится двумя равными платежами. Первый платеж с учетом внесенного задатка должен быть осуществлен на момент заключения настоящего Договора. Второй платеж осуществляется в течение двух месяцев </w:t>
      </w:r>
      <w:proofErr w:type="gramStart"/>
      <w:r w:rsidR="00EE5E87" w:rsidRPr="00EE5E87">
        <w:rPr>
          <w:rFonts w:eastAsiaTheme="minorHAnsi"/>
          <w:color w:val="000000" w:themeColor="text1"/>
          <w:sz w:val="28"/>
          <w:szCs w:val="28"/>
          <w:lang w:eastAsia="en-US"/>
        </w:rPr>
        <w:t>с даты заключения</w:t>
      </w:r>
      <w:proofErr w:type="gramEnd"/>
      <w:r w:rsidR="00EE5E87" w:rsidRPr="00EE5E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Договора.</w:t>
      </w:r>
    </w:p>
    <w:p w:rsidR="00625277" w:rsidRPr="005A08F0" w:rsidRDefault="0062527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3.3. Плата по настоящему Договору вносится путем перечисления денежных средств на лицевой счет__________________________________.</w:t>
      </w:r>
    </w:p>
    <w:p w:rsidR="00326DF0" w:rsidRPr="00326DF0" w:rsidRDefault="00326DF0" w:rsidP="00326DF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6DF0">
        <w:rPr>
          <w:rFonts w:eastAsiaTheme="minorHAnsi"/>
          <w:color w:val="000000" w:themeColor="text1"/>
          <w:sz w:val="28"/>
          <w:szCs w:val="28"/>
          <w:lang w:eastAsia="en-US"/>
        </w:rPr>
        <w:t>3.4. Сторона 1 производит расчет платы по настоящему Договору на текущий период и направляет Стороне 2 заказным письмом с указанием реквизитов для перечисления платы по Договору по адресу, указанному в настоящем Договоре.</w:t>
      </w:r>
    </w:p>
    <w:p w:rsidR="00625277" w:rsidRPr="005A08F0" w:rsidRDefault="0062527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</w:t>
      </w:r>
      <w:r w:rsidR="00326DF0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. Подтверждением исполнения обязательства по внесению платы по настоящему Договору является платежное поручение, подтверждающее перечисление денежных сре</w:t>
      </w:r>
      <w:proofErr w:type="gramStart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дств в сч</w:t>
      </w:r>
      <w:proofErr w:type="gramEnd"/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ет платы за размещение объекта с отметкой банка, или заверенная банком копия этого платежного поручения, представленные Стороне 1.</w:t>
      </w:r>
    </w:p>
    <w:p w:rsidR="00625277" w:rsidRDefault="0062527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>3.</w:t>
      </w:r>
      <w:r w:rsidR="00326DF0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Датой оплаты считается дата зачисления средств на лицевой счет, указанный в </w:t>
      </w:r>
      <w:hyperlink w:anchor="Par40" w:history="1">
        <w:r w:rsidRPr="005A08F0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3.3</w:t>
        </w:r>
      </w:hyperlink>
      <w:r w:rsidRPr="005A08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Договора.</w:t>
      </w:r>
    </w:p>
    <w:p w:rsidR="00357D57" w:rsidRPr="000E2AE2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C6634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 Ответственность сторон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660C2" w:rsidRPr="00A660C2" w:rsidRDefault="00357D57" w:rsidP="00A660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lastRenderedPageBreak/>
        <w:t xml:space="preserve">4.2. </w:t>
      </w:r>
      <w:r w:rsidR="00972BC8">
        <w:rPr>
          <w:rFonts w:eastAsiaTheme="minorHAnsi"/>
          <w:sz w:val="28"/>
          <w:szCs w:val="28"/>
          <w:lang w:eastAsia="en-US"/>
        </w:rPr>
        <w:t xml:space="preserve">В случае </w:t>
      </w:r>
      <w:r w:rsidR="00A660C2" w:rsidRPr="00A660C2">
        <w:rPr>
          <w:rFonts w:eastAsiaTheme="minorHAnsi"/>
          <w:sz w:val="28"/>
          <w:szCs w:val="28"/>
          <w:lang w:eastAsia="en-US"/>
        </w:rPr>
        <w:t>просрочки перечисления платы по настоящему договору начисляется пеня в размере 1% от суммы задолженности</w:t>
      </w:r>
      <w:r w:rsidR="00E346CE">
        <w:rPr>
          <w:rFonts w:eastAsiaTheme="minorHAnsi"/>
          <w:sz w:val="28"/>
          <w:szCs w:val="28"/>
          <w:lang w:eastAsia="en-US"/>
        </w:rPr>
        <w:t xml:space="preserve"> за каждый день просрочки</w:t>
      </w:r>
      <w:r w:rsidR="00A660C2" w:rsidRPr="00A660C2">
        <w:rPr>
          <w:rFonts w:eastAsiaTheme="minorHAnsi"/>
          <w:sz w:val="28"/>
          <w:szCs w:val="28"/>
          <w:lang w:eastAsia="en-US"/>
        </w:rPr>
        <w:t xml:space="preserve">. </w:t>
      </w:r>
    </w:p>
    <w:p w:rsidR="00357D57" w:rsidRPr="00357D57" w:rsidRDefault="00A660C2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 </w:t>
      </w:r>
      <w:r w:rsidR="00357D57" w:rsidRPr="00357D57">
        <w:rPr>
          <w:rFonts w:eastAsiaTheme="minorHAnsi"/>
          <w:sz w:val="28"/>
          <w:szCs w:val="28"/>
          <w:lang w:eastAsia="en-US"/>
        </w:rPr>
        <w:t>Сторона 2 уплачивает Стороне 1 неустойку в виде штрафа в  размере 3-кратно</w:t>
      </w:r>
      <w:r w:rsidR="00BF3AE7">
        <w:rPr>
          <w:rFonts w:eastAsiaTheme="minorHAnsi"/>
          <w:sz w:val="28"/>
          <w:szCs w:val="28"/>
          <w:lang w:eastAsia="en-US"/>
        </w:rPr>
        <w:t xml:space="preserve">го размера </w:t>
      </w:r>
      <w:r w:rsidR="00357D57" w:rsidRPr="00357D57">
        <w:rPr>
          <w:rFonts w:eastAsiaTheme="minorHAnsi"/>
          <w:sz w:val="28"/>
          <w:szCs w:val="28"/>
          <w:lang w:eastAsia="en-US"/>
        </w:rPr>
        <w:t xml:space="preserve"> </w:t>
      </w:r>
      <w:r w:rsidR="00BF3AE7">
        <w:rPr>
          <w:rFonts w:eastAsiaTheme="minorHAnsi"/>
          <w:sz w:val="28"/>
          <w:szCs w:val="28"/>
          <w:lang w:eastAsia="en-US"/>
        </w:rPr>
        <w:t>платы по настоящему договору в случае</w:t>
      </w:r>
      <w:r w:rsidR="00357D57" w:rsidRPr="00357D57">
        <w:rPr>
          <w:rFonts w:eastAsiaTheme="minorHAnsi"/>
          <w:sz w:val="28"/>
          <w:szCs w:val="28"/>
          <w:lang w:eastAsia="en-US"/>
        </w:rPr>
        <w:t>: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3</w:t>
      </w:r>
      <w:r w:rsidRPr="00357D57">
        <w:rPr>
          <w:rFonts w:eastAsiaTheme="minorHAnsi"/>
          <w:sz w:val="28"/>
          <w:szCs w:val="28"/>
          <w:lang w:eastAsia="en-US"/>
        </w:rPr>
        <w:t>.1. размещения дополнительного оборудования рядом с Объектом за каждый допущенный случай;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3</w:t>
      </w:r>
      <w:r w:rsidRPr="00357D57">
        <w:rPr>
          <w:rFonts w:eastAsiaTheme="minorHAnsi"/>
          <w:sz w:val="28"/>
          <w:szCs w:val="28"/>
          <w:lang w:eastAsia="en-US"/>
        </w:rPr>
        <w:t>.2. нарушения правил продажи отдельных видов товаров, установленных законодательством Российской Федерации.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3</w:t>
      </w:r>
      <w:r w:rsidRPr="00357D57">
        <w:rPr>
          <w:rFonts w:eastAsiaTheme="minorHAnsi"/>
          <w:sz w:val="28"/>
          <w:szCs w:val="28"/>
          <w:lang w:eastAsia="en-US"/>
        </w:rPr>
        <w:t>.3. нарушения Стороной 2 специализации Объекта, предусмотренной настоящим Договором;</w:t>
      </w:r>
    </w:p>
    <w:p w:rsidR="00357D57" w:rsidRDefault="00BF3AE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905F8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57D57" w:rsidRPr="00357D57">
        <w:rPr>
          <w:rFonts w:eastAsiaTheme="minorHAnsi"/>
          <w:sz w:val="28"/>
          <w:szCs w:val="28"/>
          <w:lang w:eastAsia="en-US"/>
        </w:rPr>
        <w:t>ухудшени</w:t>
      </w:r>
      <w:r>
        <w:rPr>
          <w:rFonts w:eastAsiaTheme="minorHAnsi"/>
          <w:sz w:val="28"/>
          <w:szCs w:val="28"/>
          <w:lang w:eastAsia="en-US"/>
        </w:rPr>
        <w:t>я</w:t>
      </w:r>
      <w:r w:rsidR="00357D57" w:rsidRPr="00357D57">
        <w:rPr>
          <w:rFonts w:eastAsiaTheme="minorHAnsi"/>
          <w:sz w:val="28"/>
          <w:szCs w:val="28"/>
          <w:lang w:eastAsia="en-US"/>
        </w:rPr>
        <w:t xml:space="preserve"> Стороной 2 состояния Объекта;</w:t>
      </w:r>
    </w:p>
    <w:p w:rsidR="002222F5" w:rsidRDefault="002222F5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905F8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неосуществления благоустройства территории, прилегающей к Объекту в границах территории, установленной пунктом 1.2 настоящего Договора.</w:t>
      </w:r>
    </w:p>
    <w:p w:rsidR="002222F5" w:rsidRPr="00357D57" w:rsidRDefault="002222F5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905F8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несоответствия места размещения Объекта месту, установленному настоящим Договором. 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4</w:t>
      </w:r>
      <w:r w:rsidRPr="00357D57">
        <w:rPr>
          <w:rFonts w:eastAsiaTheme="minorHAnsi"/>
          <w:sz w:val="28"/>
          <w:szCs w:val="28"/>
          <w:lang w:eastAsia="en-US"/>
        </w:rP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5</w:t>
      </w:r>
      <w:r w:rsidRPr="00357D57">
        <w:rPr>
          <w:rFonts w:eastAsiaTheme="minorHAnsi"/>
          <w:sz w:val="28"/>
          <w:szCs w:val="28"/>
          <w:lang w:eastAsia="en-US"/>
        </w:rPr>
        <w:t xml:space="preserve">. Неиспользование Объекта Стороной 2 не может служить основанием для отказа в выплате </w:t>
      </w:r>
      <w:r w:rsidR="00BF3AE7">
        <w:rPr>
          <w:rFonts w:eastAsiaTheme="minorHAnsi"/>
          <w:sz w:val="28"/>
          <w:szCs w:val="28"/>
          <w:lang w:eastAsia="en-US"/>
        </w:rPr>
        <w:t>платы</w:t>
      </w:r>
      <w:r w:rsidRPr="00357D57">
        <w:rPr>
          <w:rFonts w:eastAsiaTheme="minorHAnsi"/>
          <w:sz w:val="28"/>
          <w:szCs w:val="28"/>
          <w:lang w:eastAsia="en-US"/>
        </w:rPr>
        <w:t xml:space="preserve"> по настоящему Договору.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6</w:t>
      </w:r>
      <w:r w:rsidRPr="00357D57">
        <w:rPr>
          <w:rFonts w:eastAsiaTheme="minorHAnsi"/>
          <w:sz w:val="28"/>
          <w:szCs w:val="28"/>
          <w:lang w:eastAsia="en-US"/>
        </w:rPr>
        <w:t>. При невыполнении Стороной 2 требований по освобождению Объекта  Сторона 1 оставляет за собой право произвести самостоятельное вскрытие Объекта. Для производства вскрытия Объекта создается комиссия, состав которой определяется приказом органа, уполномоченного управлять муниципальным имуществом.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Не позднее</w:t>
      </w:r>
      <w:r w:rsidR="00D91B01">
        <w:rPr>
          <w:rFonts w:eastAsiaTheme="minorHAnsi"/>
          <w:sz w:val="28"/>
          <w:szCs w:val="28"/>
          <w:lang w:eastAsia="en-US"/>
        </w:rPr>
        <w:t>,</w:t>
      </w:r>
      <w:r w:rsidRPr="00357D57">
        <w:rPr>
          <w:rFonts w:eastAsiaTheme="minorHAnsi"/>
          <w:sz w:val="28"/>
          <w:szCs w:val="28"/>
          <w:lang w:eastAsia="en-US"/>
        </w:rPr>
        <w:t xml:space="preserve"> чем за </w:t>
      </w:r>
      <w:r w:rsidR="002222F5">
        <w:rPr>
          <w:rFonts w:eastAsiaTheme="minorHAnsi"/>
          <w:sz w:val="28"/>
          <w:szCs w:val="28"/>
          <w:lang w:eastAsia="en-US"/>
        </w:rPr>
        <w:t>5</w:t>
      </w:r>
      <w:r w:rsidRPr="00357D57">
        <w:rPr>
          <w:rFonts w:eastAsiaTheme="minorHAnsi"/>
          <w:sz w:val="28"/>
          <w:szCs w:val="28"/>
          <w:lang w:eastAsia="en-US"/>
        </w:rPr>
        <w:t xml:space="preserve"> дней до производства вскрытия</w:t>
      </w:r>
      <w:r w:rsidR="00D91B01">
        <w:rPr>
          <w:rFonts w:eastAsiaTheme="minorHAnsi"/>
          <w:sz w:val="28"/>
          <w:szCs w:val="28"/>
          <w:lang w:eastAsia="en-US"/>
        </w:rPr>
        <w:t>,</w:t>
      </w:r>
      <w:r w:rsidRPr="00357D57">
        <w:rPr>
          <w:rFonts w:eastAsiaTheme="minorHAnsi"/>
          <w:sz w:val="28"/>
          <w:szCs w:val="28"/>
          <w:lang w:eastAsia="en-US"/>
        </w:rPr>
        <w:t xml:space="preserve"> Сторона</w:t>
      </w:r>
      <w:r w:rsidR="002F58A7">
        <w:rPr>
          <w:rFonts w:eastAsiaTheme="minorHAnsi"/>
          <w:sz w:val="28"/>
          <w:szCs w:val="28"/>
          <w:lang w:eastAsia="en-US"/>
        </w:rPr>
        <w:t xml:space="preserve"> </w:t>
      </w:r>
      <w:r w:rsidRPr="00357D57">
        <w:rPr>
          <w:rFonts w:eastAsiaTheme="minorHAnsi"/>
          <w:sz w:val="28"/>
          <w:szCs w:val="28"/>
          <w:lang w:eastAsia="en-US"/>
        </w:rPr>
        <w:t>1 направляет заказным письмом Стороне 2 уведомление о дате и времени производства вскрытия Объекта.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7</w:t>
      </w:r>
      <w:r w:rsidRPr="00357D57">
        <w:rPr>
          <w:rFonts w:eastAsiaTheme="minorHAnsi"/>
          <w:sz w:val="28"/>
          <w:szCs w:val="28"/>
          <w:lang w:eastAsia="en-US"/>
        </w:rPr>
        <w:t>. В случае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357D57">
        <w:rPr>
          <w:rFonts w:eastAsiaTheme="minorHAnsi"/>
          <w:sz w:val="28"/>
          <w:szCs w:val="28"/>
          <w:lang w:eastAsia="en-US"/>
        </w:rPr>
        <w:t xml:space="preserve"> если Сторона 2 после прекращения договора не освобождает Объект, или освобождает его несвоевременно, Сторона 1 вправе потребовать, помимо внесения Стороной 2 </w:t>
      </w:r>
      <w:r w:rsidR="00BF3AE7">
        <w:rPr>
          <w:rFonts w:eastAsiaTheme="minorHAnsi"/>
          <w:sz w:val="28"/>
          <w:szCs w:val="28"/>
          <w:lang w:eastAsia="en-US"/>
        </w:rPr>
        <w:t>платы</w:t>
      </w:r>
      <w:r w:rsidRPr="00357D57">
        <w:rPr>
          <w:rFonts w:eastAsiaTheme="minorHAnsi"/>
          <w:sz w:val="28"/>
          <w:szCs w:val="28"/>
          <w:lang w:eastAsia="en-US"/>
        </w:rPr>
        <w:t xml:space="preserve"> за весь период фактического использования Объекта и неустойки, возмещения убытков (реального ущерба и упущенной выгоды), причиненных задержкой исполнения, без зачета неустойки. 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8</w:t>
      </w:r>
      <w:r w:rsidRPr="00357D57">
        <w:rPr>
          <w:rFonts w:eastAsiaTheme="minorHAnsi"/>
          <w:sz w:val="28"/>
          <w:szCs w:val="28"/>
          <w:lang w:eastAsia="en-US"/>
        </w:rPr>
        <w:t xml:space="preserve">. Уплата </w:t>
      </w:r>
      <w:r w:rsidR="002F58A7">
        <w:rPr>
          <w:rFonts w:eastAsiaTheme="minorHAnsi"/>
          <w:sz w:val="28"/>
          <w:szCs w:val="28"/>
          <w:lang w:eastAsia="en-US"/>
        </w:rPr>
        <w:t>неустойки</w:t>
      </w:r>
      <w:r w:rsidRPr="00357D57">
        <w:rPr>
          <w:rFonts w:eastAsiaTheme="minorHAnsi"/>
          <w:sz w:val="28"/>
          <w:szCs w:val="28"/>
          <w:lang w:eastAsia="en-US"/>
        </w:rPr>
        <w:t xml:space="preserve"> не освобождает Сторону 2 от выполнения обязательств по настоящему договору и (или) устранения нарушений.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4.</w:t>
      </w:r>
      <w:r w:rsidR="00A660C2">
        <w:rPr>
          <w:rFonts w:eastAsiaTheme="minorHAnsi"/>
          <w:sz w:val="28"/>
          <w:szCs w:val="28"/>
          <w:lang w:eastAsia="en-US"/>
        </w:rPr>
        <w:t>9</w:t>
      </w:r>
      <w:r w:rsidRPr="00357D57">
        <w:rPr>
          <w:rFonts w:eastAsiaTheme="minorHAnsi"/>
          <w:sz w:val="28"/>
          <w:szCs w:val="28"/>
          <w:lang w:eastAsia="en-US"/>
        </w:rPr>
        <w:t xml:space="preserve">. Прекращение действия настоящего договора не освобождает Сторону 2 от ответственности за просрочку внесения </w:t>
      </w:r>
      <w:r w:rsidR="00BF3AE7">
        <w:rPr>
          <w:rFonts w:eastAsiaTheme="minorHAnsi"/>
          <w:sz w:val="28"/>
          <w:szCs w:val="28"/>
          <w:lang w:eastAsia="en-US"/>
        </w:rPr>
        <w:t>платы по настоящему договору</w:t>
      </w:r>
      <w:r w:rsidRPr="00357D57">
        <w:rPr>
          <w:rFonts w:eastAsiaTheme="minorHAnsi"/>
          <w:sz w:val="28"/>
          <w:szCs w:val="28"/>
          <w:lang w:eastAsia="en-US"/>
        </w:rPr>
        <w:t xml:space="preserve">. 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42054" w:rsidRDefault="00D42054" w:rsidP="00C6634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C6634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lastRenderedPageBreak/>
        <w:t>5. Срок действия Договора.</w:t>
      </w:r>
    </w:p>
    <w:p w:rsidR="00357D57" w:rsidRPr="00357D57" w:rsidRDefault="00357D57" w:rsidP="00C6634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Изменение, расторжение и прекращение договора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5.1. Настоящий договор заключается на срок с  «___» ____________ 20__ г.  по  «___»______________ 20__ г.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5.2. По окончании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срока действия настоящего договора обязательства Сторон</w:t>
      </w:r>
      <w:proofErr w:type="gramEnd"/>
      <w:r w:rsidRPr="00357D57">
        <w:rPr>
          <w:rFonts w:eastAsiaTheme="minorHAnsi"/>
          <w:sz w:val="28"/>
          <w:szCs w:val="28"/>
          <w:lang w:eastAsia="en-US"/>
        </w:rPr>
        <w:t xml:space="preserve"> по настоящему договору прекращаются.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5.3. Настоящий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Pr="00357D57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в одностороннем порядке Стороной 1 в случаях: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5.3.1. нарушение Стороной 2 специализации Объекта, предусмотренной настоящим Договором;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5.3.2. невнесения Стороной 2 </w:t>
      </w:r>
      <w:r w:rsidR="00BF3AE7">
        <w:rPr>
          <w:rFonts w:eastAsiaTheme="minorHAnsi"/>
          <w:sz w:val="28"/>
          <w:szCs w:val="28"/>
          <w:lang w:eastAsia="en-US"/>
        </w:rPr>
        <w:t>платы</w:t>
      </w:r>
      <w:r w:rsidRPr="00357D57">
        <w:rPr>
          <w:rFonts w:eastAsiaTheme="minorHAnsi"/>
          <w:sz w:val="28"/>
          <w:szCs w:val="28"/>
          <w:lang w:eastAsia="en-US"/>
        </w:rPr>
        <w:t xml:space="preserve"> Стороне 1, предусмотренной настоящим Договором, в течение 30 календарных дней с установленной даты оплаты;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5.3.</w:t>
      </w:r>
      <w:r w:rsidR="00D91B01">
        <w:rPr>
          <w:rFonts w:eastAsiaTheme="minorHAnsi"/>
          <w:sz w:val="28"/>
          <w:szCs w:val="28"/>
          <w:lang w:eastAsia="en-US"/>
        </w:rPr>
        <w:t>3</w:t>
      </w:r>
      <w:r w:rsidRPr="00357D57">
        <w:rPr>
          <w:rFonts w:eastAsiaTheme="minorHAnsi"/>
          <w:sz w:val="28"/>
          <w:szCs w:val="28"/>
          <w:lang w:eastAsia="en-US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осуществление торговой деятельности (оказание услуг) в Объекте;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5.3.</w:t>
      </w:r>
      <w:r w:rsidR="001C6DFB">
        <w:rPr>
          <w:rFonts w:eastAsiaTheme="minorHAnsi"/>
          <w:sz w:val="28"/>
          <w:szCs w:val="28"/>
          <w:lang w:eastAsia="en-US"/>
        </w:rPr>
        <w:t>4</w:t>
      </w:r>
      <w:r w:rsidRPr="00357D57">
        <w:rPr>
          <w:rFonts w:eastAsiaTheme="minorHAnsi"/>
          <w:sz w:val="28"/>
          <w:szCs w:val="28"/>
          <w:lang w:eastAsia="en-US"/>
        </w:rPr>
        <w:t>. прекращения Стороной 2 в установленном законом порядке своей деятельности;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5.3.</w:t>
      </w:r>
      <w:r w:rsidR="001C6DFB">
        <w:rPr>
          <w:rFonts w:eastAsiaTheme="minorHAnsi"/>
          <w:sz w:val="28"/>
          <w:szCs w:val="28"/>
          <w:lang w:eastAsia="en-US"/>
        </w:rPr>
        <w:t>5</w:t>
      </w:r>
      <w:r w:rsidRPr="00357D57">
        <w:rPr>
          <w:rFonts w:eastAsiaTheme="minorHAnsi"/>
          <w:sz w:val="28"/>
          <w:szCs w:val="28"/>
          <w:lang w:eastAsia="en-US"/>
        </w:rPr>
        <w:t>. неосуществления Стороной 2 предпринимательской деятельности в Объекте в течение 30 календарных дней подряд в течение срока действия настоящего договора;</w:t>
      </w:r>
    </w:p>
    <w:p w:rsid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5.3.</w:t>
      </w:r>
      <w:r w:rsidR="001C6DFB">
        <w:rPr>
          <w:rFonts w:eastAsiaTheme="minorHAnsi"/>
          <w:sz w:val="28"/>
          <w:szCs w:val="28"/>
          <w:lang w:eastAsia="en-US"/>
        </w:rPr>
        <w:t>6</w:t>
      </w:r>
      <w:r w:rsidRPr="00357D57">
        <w:rPr>
          <w:rFonts w:eastAsiaTheme="minorHAnsi"/>
          <w:sz w:val="28"/>
          <w:szCs w:val="28"/>
          <w:lang w:eastAsia="en-US"/>
        </w:rPr>
        <w:t xml:space="preserve">. неисполнение Стороной 2 предписаний, выданных Стороной 1; </w:t>
      </w:r>
    </w:p>
    <w:p w:rsidR="002222F5" w:rsidRPr="00357D57" w:rsidRDefault="002222F5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</w:t>
      </w:r>
      <w:r w:rsidR="001C6DFB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неоднократного (более двух раз) неисполнения Стороной 2 обязанности по благоустройству территории, прилегающей к Объекту. 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5.4.  При принятии решения об одностороннем расторжении настоящего договора Сторона 1 направляет Стороне 2 по </w:t>
      </w:r>
      <w:r w:rsidR="002064D9" w:rsidRPr="002064D9">
        <w:rPr>
          <w:rFonts w:eastAsiaTheme="minorHAnsi"/>
          <w:sz w:val="28"/>
          <w:szCs w:val="28"/>
          <w:lang w:eastAsia="en-US"/>
        </w:rPr>
        <w:t>почтовому адресу либо адресу электронной почты</w:t>
      </w:r>
      <w:r w:rsidRPr="00357D57">
        <w:rPr>
          <w:rFonts w:eastAsiaTheme="minorHAnsi"/>
          <w:sz w:val="28"/>
          <w:szCs w:val="28"/>
          <w:lang w:eastAsia="en-US"/>
        </w:rPr>
        <w:t>, указанному в договоре, письменное уведомление о его расторжении с указанием причин такого расторжения. Настоящий договор будет считаться расторгнутым по истечении 30 календарных дней с момента получения Стороной 2 указанного уведомления.</w:t>
      </w:r>
    </w:p>
    <w:p w:rsidR="00D91B01" w:rsidRDefault="00D91B01" w:rsidP="00C6634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6. Прочие условия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6.1. Риск случайной гибели или случайного повреждения Объекта, а также  умышленного повреждения или уничтожения в результате противоправных действий</w:t>
      </w:r>
      <w:r w:rsidR="002F58A7">
        <w:rPr>
          <w:rFonts w:eastAsiaTheme="minorHAnsi"/>
          <w:sz w:val="28"/>
          <w:szCs w:val="28"/>
          <w:lang w:eastAsia="en-US"/>
        </w:rPr>
        <w:t>, в том числе,</w:t>
      </w:r>
      <w:r w:rsidRPr="00357D57">
        <w:rPr>
          <w:rFonts w:eastAsiaTheme="minorHAnsi"/>
          <w:sz w:val="28"/>
          <w:szCs w:val="28"/>
          <w:lang w:eastAsia="en-US"/>
        </w:rPr>
        <w:t xml:space="preserve"> третьих лиц несет Сторона 2 с момента заключения настоящего договора и до момента фактической передачи Объекта Стороне 1 по акту.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6.2. Реорганизация Стороны 1 не является основанием для изменения условий или расторжения настоящего договора.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6.3. Настоящий договор составлен в двух экземплярах, имеющих одинаковую юридическую силу, по одному для каждой Стороны.</w:t>
      </w:r>
    </w:p>
    <w:p w:rsidR="002222F5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6.4. Все изменения и (или) дополнения к настоящему договору оформляются в письменной форме</w:t>
      </w:r>
      <w:r w:rsidR="002222F5">
        <w:rPr>
          <w:rFonts w:eastAsiaTheme="minorHAnsi"/>
          <w:sz w:val="28"/>
          <w:szCs w:val="28"/>
          <w:lang w:eastAsia="en-US"/>
        </w:rPr>
        <w:t>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6.5. Вопросы, не урегулированные настоящим договором, разрешаются в соответствии с законодательством Российской Федерации.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lastRenderedPageBreak/>
        <w:t>6.6. Все споры и разногласия между Сторонами по настоящему договору разрешаются Арбитражным судом Тверской области.</w:t>
      </w:r>
    </w:p>
    <w:p w:rsidR="00357D57" w:rsidRPr="00357D57" w:rsidRDefault="00357D57" w:rsidP="00C663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357D5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7. Юридические адреса, банковские реквизиты</w:t>
      </w:r>
    </w:p>
    <w:p w:rsidR="00357D57" w:rsidRPr="00357D57" w:rsidRDefault="00357D57" w:rsidP="00357D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и подписи Сторон</w:t>
      </w: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    Сторона 1                                                    Сторона 2:</w:t>
      </w: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    __________________________             __________________________</w:t>
      </w: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    _____________ /____________/           _____________ /____________/</w:t>
      </w: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         М.П.                                  </w:t>
      </w:r>
      <w:r w:rsidR="002222F5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Pr="00357D57">
        <w:rPr>
          <w:rFonts w:eastAsiaTheme="minorHAnsi"/>
          <w:sz w:val="28"/>
          <w:szCs w:val="28"/>
          <w:lang w:eastAsia="en-US"/>
        </w:rPr>
        <w:t xml:space="preserve"> М.П.</w:t>
      </w:r>
    </w:p>
    <w:p w:rsidR="00357D57" w:rsidRPr="00357D57" w:rsidRDefault="002222F5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(при наличии)</w:t>
      </w: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346CE" w:rsidRDefault="00E346CE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A94871" w:rsidRDefault="00A94871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2083C" w:rsidRDefault="00B2083C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42054" w:rsidRDefault="00D42054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42054" w:rsidRDefault="00D42054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42054" w:rsidRDefault="00D42054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42054" w:rsidRDefault="00D42054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42054" w:rsidRDefault="00D42054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42054" w:rsidRDefault="00D42054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42054" w:rsidRDefault="00D42054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2083C" w:rsidRDefault="00B2083C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2083C" w:rsidRDefault="00B2083C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2083C" w:rsidRDefault="00B2083C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2083C" w:rsidRDefault="00B2083C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2083C" w:rsidRDefault="00B2083C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0120A" w:rsidRDefault="0030120A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0120A" w:rsidRDefault="0030120A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357D5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357D57" w:rsidRPr="00357D57" w:rsidRDefault="00357D57" w:rsidP="00357D5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к типовой форме договора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357D57">
        <w:rPr>
          <w:rFonts w:eastAsiaTheme="minorHAnsi"/>
          <w:sz w:val="28"/>
          <w:szCs w:val="28"/>
          <w:lang w:eastAsia="en-US"/>
        </w:rPr>
        <w:t xml:space="preserve"> </w:t>
      </w:r>
    </w:p>
    <w:p w:rsidR="00357D57" w:rsidRPr="00357D57" w:rsidRDefault="00357D57" w:rsidP="00357D5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осуществление торговой деятельности</w:t>
      </w:r>
    </w:p>
    <w:p w:rsidR="00357D57" w:rsidRPr="00357D57" w:rsidRDefault="00357D57" w:rsidP="00357D5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 (оказание услуг) в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нестационарном</w:t>
      </w:r>
      <w:proofErr w:type="gramEnd"/>
    </w:p>
    <w:p w:rsidR="00357D57" w:rsidRPr="00357D57" w:rsidRDefault="00357D57" w:rsidP="00357D5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 торговом объекте, в том числе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357D57">
        <w:rPr>
          <w:rFonts w:eastAsiaTheme="minorHAnsi"/>
          <w:sz w:val="28"/>
          <w:szCs w:val="28"/>
          <w:lang w:eastAsia="en-US"/>
        </w:rPr>
        <w:t xml:space="preserve"> </w:t>
      </w:r>
    </w:p>
    <w:p w:rsidR="00357D57" w:rsidRPr="00357D57" w:rsidRDefault="00357D57" w:rsidP="00357D5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 w:rsidRPr="00357D57">
        <w:rPr>
          <w:rFonts w:eastAsiaTheme="minorHAnsi"/>
          <w:sz w:val="28"/>
          <w:szCs w:val="28"/>
          <w:lang w:eastAsia="en-US"/>
        </w:rPr>
        <w:t>объекте</w:t>
      </w:r>
      <w:proofErr w:type="gramEnd"/>
      <w:r w:rsidRPr="00357D57">
        <w:rPr>
          <w:rFonts w:eastAsiaTheme="minorHAnsi"/>
          <w:sz w:val="28"/>
          <w:szCs w:val="28"/>
          <w:lang w:eastAsia="en-US"/>
        </w:rPr>
        <w:t xml:space="preserve"> по оказанию услуг</w:t>
      </w: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357D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Передаточный акт</w:t>
      </w: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281C8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57D57">
        <w:rPr>
          <w:rFonts w:eastAsiaTheme="minorHAnsi"/>
          <w:sz w:val="28"/>
          <w:szCs w:val="28"/>
          <w:lang w:eastAsia="en-US"/>
        </w:rPr>
        <w:t>Департамент потребительского рынка и рекламы администрации города Твери, именуемый в дальнейшем «Сторона 1», в лице ________________________________________________, действующего на основании______________________</w:t>
      </w:r>
      <w:r w:rsidR="002F58A7">
        <w:rPr>
          <w:rFonts w:eastAsiaTheme="minorHAnsi"/>
          <w:sz w:val="28"/>
          <w:szCs w:val="28"/>
          <w:lang w:eastAsia="en-US"/>
        </w:rPr>
        <w:t>_______________________________</w:t>
      </w:r>
      <w:r w:rsidRPr="00357D57">
        <w:rPr>
          <w:rFonts w:eastAsiaTheme="minorHAnsi"/>
          <w:sz w:val="28"/>
          <w:szCs w:val="28"/>
          <w:lang w:eastAsia="en-US"/>
        </w:rPr>
        <w:t>__,</w:t>
      </w:r>
      <w:proofErr w:type="gramEnd"/>
    </w:p>
    <w:p w:rsidR="00357D57" w:rsidRPr="00357D57" w:rsidRDefault="00357D57" w:rsidP="00F268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с одной стороны, и _______________</w:t>
      </w:r>
      <w:r w:rsidR="00281C8E">
        <w:rPr>
          <w:rFonts w:eastAsiaTheme="minorHAnsi"/>
          <w:sz w:val="28"/>
          <w:szCs w:val="28"/>
          <w:lang w:eastAsia="en-US"/>
        </w:rPr>
        <w:t>____________________________</w:t>
      </w:r>
      <w:r w:rsidRPr="00357D57">
        <w:rPr>
          <w:rFonts w:eastAsiaTheme="minorHAnsi"/>
          <w:sz w:val="28"/>
          <w:szCs w:val="28"/>
          <w:lang w:eastAsia="en-US"/>
        </w:rPr>
        <w:t>, именуемы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й(</w:t>
      </w:r>
      <w:proofErr w:type="spellStart"/>
      <w:proofErr w:type="gramEnd"/>
      <w:r w:rsidRPr="00357D57">
        <w:rPr>
          <w:rFonts w:eastAsiaTheme="minorHAnsi"/>
          <w:sz w:val="28"/>
          <w:szCs w:val="28"/>
          <w:lang w:eastAsia="en-US"/>
        </w:rPr>
        <w:t>ое</w:t>
      </w:r>
      <w:proofErr w:type="spellEnd"/>
      <w:r w:rsidRPr="00357D57">
        <w:rPr>
          <w:rFonts w:eastAsiaTheme="minorHAnsi"/>
          <w:sz w:val="28"/>
          <w:szCs w:val="28"/>
          <w:lang w:eastAsia="en-US"/>
        </w:rPr>
        <w:t>)</w:t>
      </w:r>
      <w:r w:rsidR="002F58A7">
        <w:rPr>
          <w:rFonts w:eastAsiaTheme="minorHAnsi"/>
          <w:sz w:val="28"/>
          <w:szCs w:val="28"/>
          <w:lang w:eastAsia="en-US"/>
        </w:rPr>
        <w:t xml:space="preserve"> </w:t>
      </w:r>
      <w:r w:rsidRPr="00357D57">
        <w:rPr>
          <w:rFonts w:eastAsiaTheme="minorHAnsi"/>
          <w:sz w:val="28"/>
          <w:szCs w:val="28"/>
          <w:lang w:eastAsia="en-US"/>
        </w:rPr>
        <w:t>в дальнейшем «Сторона 2», в лице _______________________________________________,</w:t>
      </w:r>
      <w:r w:rsidR="00F26836">
        <w:rPr>
          <w:rFonts w:eastAsiaTheme="minorHAnsi"/>
          <w:sz w:val="28"/>
          <w:szCs w:val="28"/>
          <w:lang w:eastAsia="en-US"/>
        </w:rPr>
        <w:t xml:space="preserve"> </w:t>
      </w:r>
      <w:r w:rsidRPr="00357D57">
        <w:rPr>
          <w:rFonts w:eastAsiaTheme="minorHAnsi"/>
          <w:sz w:val="28"/>
          <w:szCs w:val="28"/>
          <w:lang w:eastAsia="en-US"/>
        </w:rPr>
        <w:t>действующего на основании ____________</w:t>
      </w:r>
      <w:r w:rsidR="002F58A7">
        <w:rPr>
          <w:rFonts w:eastAsiaTheme="minorHAnsi"/>
          <w:sz w:val="28"/>
          <w:szCs w:val="28"/>
          <w:lang w:eastAsia="en-US"/>
        </w:rPr>
        <w:t>___________________________</w:t>
      </w:r>
      <w:r w:rsidRPr="00357D57">
        <w:rPr>
          <w:rFonts w:eastAsiaTheme="minorHAnsi"/>
          <w:sz w:val="28"/>
          <w:szCs w:val="28"/>
          <w:lang w:eastAsia="en-US"/>
        </w:rPr>
        <w:t>, с другой</w:t>
      </w:r>
      <w:r w:rsidR="002F58A7">
        <w:rPr>
          <w:rFonts w:eastAsiaTheme="minorHAnsi"/>
          <w:sz w:val="28"/>
          <w:szCs w:val="28"/>
          <w:lang w:eastAsia="en-US"/>
        </w:rPr>
        <w:t xml:space="preserve"> </w:t>
      </w:r>
      <w:r w:rsidRPr="00357D57">
        <w:rPr>
          <w:rFonts w:eastAsiaTheme="minorHAnsi"/>
          <w:sz w:val="28"/>
          <w:szCs w:val="28"/>
          <w:lang w:eastAsia="en-US"/>
        </w:rPr>
        <w:t>стороны, подписали настоящий акт о нижеследующем:</w:t>
      </w:r>
    </w:p>
    <w:p w:rsidR="00357D57" w:rsidRPr="00F26836" w:rsidRDefault="00357D57" w:rsidP="00E346CE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26836">
        <w:rPr>
          <w:rFonts w:eastAsiaTheme="minorHAnsi"/>
          <w:sz w:val="28"/>
          <w:szCs w:val="28"/>
          <w:lang w:eastAsia="en-US"/>
        </w:rPr>
        <w:t>Сторона 1 передает, а Сторона 2  принимает нестационарный торговый объект (нестационарный объект по оказанию услуг) (далее - Объект), расположенный по адресу: _________________</w:t>
      </w:r>
      <w:r w:rsidR="00E346CE">
        <w:rPr>
          <w:rFonts w:eastAsiaTheme="minorHAnsi"/>
          <w:sz w:val="28"/>
          <w:szCs w:val="28"/>
          <w:lang w:eastAsia="en-US"/>
        </w:rPr>
        <w:t>______________</w:t>
      </w:r>
      <w:r w:rsidRPr="00F26836">
        <w:rPr>
          <w:rFonts w:eastAsiaTheme="minorHAnsi"/>
          <w:sz w:val="28"/>
          <w:szCs w:val="28"/>
          <w:lang w:eastAsia="en-US"/>
        </w:rPr>
        <w:t xml:space="preserve">.  </w:t>
      </w:r>
    </w:p>
    <w:p w:rsidR="00357D57" w:rsidRPr="00357D57" w:rsidRDefault="00357D57" w:rsidP="00281C8E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Тип  Объекта______________</w:t>
      </w:r>
      <w:r w:rsidR="00281C8E">
        <w:rPr>
          <w:rFonts w:eastAsiaTheme="minorHAnsi"/>
          <w:sz w:val="28"/>
          <w:szCs w:val="28"/>
          <w:lang w:eastAsia="en-US"/>
        </w:rPr>
        <w:t>____________________________</w:t>
      </w:r>
      <w:r w:rsidRPr="00357D57">
        <w:rPr>
          <w:rFonts w:eastAsiaTheme="minorHAnsi"/>
          <w:sz w:val="28"/>
          <w:szCs w:val="28"/>
          <w:lang w:eastAsia="en-US"/>
        </w:rPr>
        <w:t>;</w:t>
      </w:r>
    </w:p>
    <w:p w:rsidR="00357D57" w:rsidRPr="00357D57" w:rsidRDefault="00357D57" w:rsidP="00281C8E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Размер Объекта___________________ </w:t>
      </w:r>
      <w:proofErr w:type="spellStart"/>
      <w:r w:rsidRPr="00357D57">
        <w:rPr>
          <w:rFonts w:eastAsiaTheme="minorHAnsi"/>
          <w:sz w:val="28"/>
          <w:szCs w:val="28"/>
          <w:lang w:eastAsia="en-US"/>
        </w:rPr>
        <w:t>кв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.м</w:t>
      </w:r>
      <w:proofErr w:type="spellEnd"/>
      <w:proofErr w:type="gramEnd"/>
      <w:r w:rsidRPr="00357D57">
        <w:rPr>
          <w:rFonts w:eastAsiaTheme="minorHAnsi"/>
          <w:sz w:val="28"/>
          <w:szCs w:val="28"/>
          <w:lang w:eastAsia="en-US"/>
        </w:rPr>
        <w:t>;</w:t>
      </w:r>
    </w:p>
    <w:p w:rsidR="00357D57" w:rsidRPr="00357D57" w:rsidRDefault="00357D57" w:rsidP="00281C8E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Площадь места размещения Объекта_______________</w:t>
      </w:r>
      <w:proofErr w:type="spellStart"/>
      <w:r w:rsidRPr="00357D57">
        <w:rPr>
          <w:rFonts w:eastAsiaTheme="minorHAnsi"/>
          <w:sz w:val="28"/>
          <w:szCs w:val="28"/>
          <w:lang w:eastAsia="en-US"/>
        </w:rPr>
        <w:t>кв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.м</w:t>
      </w:r>
      <w:proofErr w:type="spellEnd"/>
      <w:proofErr w:type="gramEnd"/>
      <w:r w:rsidRPr="00357D57">
        <w:rPr>
          <w:rFonts w:eastAsiaTheme="minorHAnsi"/>
          <w:sz w:val="28"/>
          <w:szCs w:val="28"/>
          <w:lang w:eastAsia="en-US"/>
        </w:rPr>
        <w:t>;</w:t>
      </w:r>
    </w:p>
    <w:p w:rsidR="00357D57" w:rsidRPr="00357D57" w:rsidRDefault="00357D57" w:rsidP="00281C8E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№ по реестру муниципальной собственности_</w:t>
      </w:r>
      <w:r w:rsidR="00281C8E">
        <w:rPr>
          <w:rFonts w:eastAsiaTheme="minorHAnsi"/>
          <w:sz w:val="28"/>
          <w:szCs w:val="28"/>
          <w:lang w:eastAsia="en-US"/>
        </w:rPr>
        <w:t>_______________</w:t>
      </w:r>
      <w:r w:rsidRPr="00357D57">
        <w:rPr>
          <w:rFonts w:eastAsiaTheme="minorHAnsi"/>
          <w:sz w:val="28"/>
          <w:szCs w:val="28"/>
          <w:lang w:eastAsia="en-US"/>
        </w:rPr>
        <w:t>;</w:t>
      </w:r>
    </w:p>
    <w:p w:rsidR="00357D57" w:rsidRPr="00357D57" w:rsidRDefault="00357D57" w:rsidP="00281C8E">
      <w:pPr>
        <w:tabs>
          <w:tab w:val="left" w:pos="284"/>
          <w:tab w:val="left" w:pos="567"/>
        </w:tabs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Специализация Объекта______</w:t>
      </w:r>
      <w:r w:rsidR="00281C8E">
        <w:rPr>
          <w:rFonts w:eastAsiaTheme="minorHAnsi"/>
          <w:sz w:val="28"/>
          <w:szCs w:val="28"/>
          <w:lang w:eastAsia="en-US"/>
        </w:rPr>
        <w:t>____________________________</w:t>
      </w:r>
      <w:r w:rsidRPr="00357D57">
        <w:rPr>
          <w:rFonts w:eastAsiaTheme="minorHAnsi"/>
          <w:sz w:val="28"/>
          <w:szCs w:val="28"/>
          <w:lang w:eastAsia="en-US"/>
        </w:rPr>
        <w:t>;</w:t>
      </w:r>
    </w:p>
    <w:p w:rsidR="00357D57" w:rsidRPr="00357D57" w:rsidRDefault="00357D57" w:rsidP="00281C8E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Прочее___________</w:t>
      </w:r>
      <w:r w:rsidR="00281C8E">
        <w:rPr>
          <w:rFonts w:eastAsiaTheme="minorHAnsi"/>
          <w:sz w:val="28"/>
          <w:szCs w:val="28"/>
          <w:lang w:eastAsia="en-US"/>
        </w:rPr>
        <w:t>______________________________</w:t>
      </w:r>
      <w:r w:rsidRPr="00357D57">
        <w:rPr>
          <w:rFonts w:eastAsiaTheme="minorHAnsi"/>
          <w:sz w:val="28"/>
          <w:szCs w:val="28"/>
          <w:lang w:eastAsia="en-US"/>
        </w:rPr>
        <w:t>_______.</w:t>
      </w:r>
    </w:p>
    <w:p w:rsidR="00357D57" w:rsidRPr="00357D57" w:rsidRDefault="00357D57" w:rsidP="00281C8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2. Указанный Объект находится в следующем техническом состоянии: _________________________________</w:t>
      </w:r>
      <w:r w:rsidR="00C5530E">
        <w:rPr>
          <w:rFonts w:eastAsiaTheme="minorHAnsi"/>
          <w:sz w:val="28"/>
          <w:szCs w:val="28"/>
          <w:lang w:eastAsia="en-US"/>
        </w:rPr>
        <w:t>_______________________________</w:t>
      </w:r>
      <w:r w:rsidRPr="00357D57">
        <w:rPr>
          <w:rFonts w:eastAsiaTheme="minorHAnsi"/>
          <w:sz w:val="28"/>
          <w:szCs w:val="28"/>
          <w:lang w:eastAsia="en-US"/>
        </w:rPr>
        <w:t>.</w:t>
      </w:r>
    </w:p>
    <w:p w:rsidR="00357D57" w:rsidRDefault="00357D57" w:rsidP="00F268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3. Настоящий акт является неотъемлемой частью договора на осуществление торговой деятельности (оказание услуг) в нестационарном торговом объекте (нестационарном объекте по оказанию услуг)       </w:t>
      </w:r>
      <w:r w:rsidR="00C5530E">
        <w:rPr>
          <w:rFonts w:eastAsiaTheme="minorHAnsi"/>
          <w:sz w:val="28"/>
          <w:szCs w:val="28"/>
          <w:lang w:eastAsia="en-US"/>
        </w:rPr>
        <w:t xml:space="preserve">          </w:t>
      </w:r>
      <w:r w:rsidRPr="00357D57">
        <w:rPr>
          <w:rFonts w:eastAsiaTheme="minorHAnsi"/>
          <w:sz w:val="28"/>
          <w:szCs w:val="28"/>
          <w:lang w:eastAsia="en-US"/>
        </w:rPr>
        <w:t xml:space="preserve">№ ________ </w:t>
      </w:r>
      <w:proofErr w:type="gramStart"/>
      <w:r w:rsidRPr="00357D57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357D57">
        <w:rPr>
          <w:rFonts w:eastAsiaTheme="minorHAnsi"/>
          <w:sz w:val="28"/>
          <w:szCs w:val="28"/>
          <w:lang w:eastAsia="en-US"/>
        </w:rPr>
        <w:t xml:space="preserve"> ______________.</w:t>
      </w:r>
    </w:p>
    <w:p w:rsidR="00B2083C" w:rsidRDefault="00B2083C" w:rsidP="00F268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2083C" w:rsidRPr="00357D57" w:rsidRDefault="00B2083C" w:rsidP="00F268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Приложение: фотография Объекта на _____ листах.</w:t>
      </w:r>
    </w:p>
    <w:p w:rsidR="00357D57" w:rsidRPr="00357D57" w:rsidRDefault="00357D57" w:rsidP="00281C8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        Сторона 1                                                                Сторона 2</w:t>
      </w: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 xml:space="preserve">    ______________/ _________/</w:t>
      </w:r>
      <w:r w:rsidR="00C5530E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357D57">
        <w:rPr>
          <w:rFonts w:eastAsiaTheme="minorHAnsi"/>
          <w:sz w:val="28"/>
          <w:szCs w:val="28"/>
          <w:lang w:eastAsia="en-US"/>
        </w:rPr>
        <w:t xml:space="preserve"> _____________/ _________/</w:t>
      </w:r>
    </w:p>
    <w:p w:rsidR="00357D57" w:rsidRPr="00357D57" w:rsidRDefault="00357D57" w:rsidP="00357D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7D57" w:rsidRDefault="00357D57" w:rsidP="00357D57">
      <w:pPr>
        <w:tabs>
          <w:tab w:val="left" w:pos="54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D57">
        <w:rPr>
          <w:rFonts w:eastAsiaTheme="minorHAnsi"/>
          <w:sz w:val="28"/>
          <w:szCs w:val="28"/>
          <w:lang w:eastAsia="en-US"/>
        </w:rPr>
        <w:t>М.П.</w:t>
      </w:r>
      <w:r w:rsidRPr="00357D57">
        <w:rPr>
          <w:rFonts w:eastAsiaTheme="minorHAnsi"/>
          <w:sz w:val="28"/>
          <w:szCs w:val="28"/>
          <w:lang w:eastAsia="en-US"/>
        </w:rPr>
        <w:tab/>
      </w:r>
      <w:r w:rsidR="002222F5">
        <w:rPr>
          <w:rFonts w:eastAsiaTheme="minorHAnsi"/>
          <w:sz w:val="28"/>
          <w:szCs w:val="28"/>
          <w:lang w:eastAsia="en-US"/>
        </w:rPr>
        <w:t xml:space="preserve">               </w:t>
      </w:r>
      <w:r w:rsidRPr="00357D57">
        <w:rPr>
          <w:rFonts w:eastAsiaTheme="minorHAnsi"/>
          <w:sz w:val="28"/>
          <w:szCs w:val="28"/>
          <w:lang w:eastAsia="en-US"/>
        </w:rPr>
        <w:t>М.П.</w:t>
      </w:r>
    </w:p>
    <w:p w:rsidR="002222F5" w:rsidRDefault="002222F5" w:rsidP="00357D57">
      <w:pPr>
        <w:tabs>
          <w:tab w:val="left" w:pos="54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(при наличии) ». </w:t>
      </w:r>
    </w:p>
    <w:p w:rsidR="003B0263" w:rsidRPr="003B0263" w:rsidRDefault="003B0263" w:rsidP="003B0263">
      <w:pPr>
        <w:tabs>
          <w:tab w:val="left" w:pos="54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0263">
        <w:rPr>
          <w:rFonts w:eastAsiaTheme="minorHAnsi"/>
          <w:sz w:val="28"/>
          <w:szCs w:val="28"/>
          <w:lang w:eastAsia="en-US"/>
        </w:rPr>
        <w:t>Начальник правового управления</w:t>
      </w:r>
    </w:p>
    <w:p w:rsidR="003B0263" w:rsidRPr="003B0263" w:rsidRDefault="003B0263" w:rsidP="003B0263">
      <w:pPr>
        <w:tabs>
          <w:tab w:val="left" w:pos="54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0263">
        <w:rPr>
          <w:rFonts w:eastAsiaTheme="minorHAnsi"/>
          <w:sz w:val="28"/>
          <w:szCs w:val="28"/>
          <w:lang w:eastAsia="en-US"/>
        </w:rPr>
        <w:t>администрации города Твери</w:t>
      </w:r>
      <w:r w:rsidRPr="003B0263">
        <w:rPr>
          <w:rFonts w:eastAsiaTheme="minorHAnsi"/>
          <w:sz w:val="28"/>
          <w:szCs w:val="28"/>
          <w:lang w:eastAsia="en-US"/>
        </w:rPr>
        <w:tab/>
      </w:r>
      <w:r w:rsidRPr="003B0263">
        <w:rPr>
          <w:rFonts w:eastAsiaTheme="minorHAnsi"/>
          <w:sz w:val="28"/>
          <w:szCs w:val="28"/>
          <w:lang w:eastAsia="en-US"/>
        </w:rPr>
        <w:tab/>
      </w:r>
      <w:r w:rsidRPr="003B0263">
        <w:rPr>
          <w:rFonts w:eastAsiaTheme="minorHAnsi"/>
          <w:sz w:val="28"/>
          <w:szCs w:val="28"/>
          <w:lang w:eastAsia="en-US"/>
        </w:rPr>
        <w:tab/>
        <w:t xml:space="preserve">            И.М. </w:t>
      </w:r>
      <w:proofErr w:type="spellStart"/>
      <w:r w:rsidRPr="003B0263">
        <w:rPr>
          <w:rFonts w:eastAsiaTheme="minorHAnsi"/>
          <w:sz w:val="28"/>
          <w:szCs w:val="28"/>
          <w:lang w:eastAsia="en-US"/>
        </w:rPr>
        <w:t>Вуймина</w:t>
      </w:r>
      <w:proofErr w:type="spellEnd"/>
    </w:p>
    <w:p w:rsidR="003B0263" w:rsidRPr="00357D57" w:rsidRDefault="003B0263" w:rsidP="00357D57">
      <w:pPr>
        <w:tabs>
          <w:tab w:val="left" w:pos="54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3B0263" w:rsidRPr="00357D57" w:rsidSect="006C6901">
      <w:pgSz w:w="11906" w:h="16838"/>
      <w:pgMar w:top="709" w:right="1134" w:bottom="993" w:left="1134" w:header="720" w:footer="720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B45"/>
    <w:multiLevelType w:val="multilevel"/>
    <w:tmpl w:val="AE98B1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2DB4839"/>
    <w:multiLevelType w:val="multilevel"/>
    <w:tmpl w:val="DB18D9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1ABF544C"/>
    <w:multiLevelType w:val="multilevel"/>
    <w:tmpl w:val="1E3C261A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E596FB5"/>
    <w:multiLevelType w:val="multilevel"/>
    <w:tmpl w:val="7D34D4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">
    <w:nsid w:val="229F77E1"/>
    <w:multiLevelType w:val="hybridMultilevel"/>
    <w:tmpl w:val="EC96ED2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1605" w:hanging="5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6">
    <w:nsid w:val="2E7446B8"/>
    <w:multiLevelType w:val="multilevel"/>
    <w:tmpl w:val="44E6BF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329536AC"/>
    <w:multiLevelType w:val="hybridMultilevel"/>
    <w:tmpl w:val="A37E82A0"/>
    <w:lvl w:ilvl="0" w:tplc="9300F82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85367F"/>
    <w:multiLevelType w:val="hybridMultilevel"/>
    <w:tmpl w:val="1C5A26C6"/>
    <w:lvl w:ilvl="0" w:tplc="4BDEF12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9F058E"/>
    <w:multiLevelType w:val="hybridMultilevel"/>
    <w:tmpl w:val="DF6AA12E"/>
    <w:lvl w:ilvl="0" w:tplc="F44221F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2B6F6D"/>
    <w:multiLevelType w:val="hybridMultilevel"/>
    <w:tmpl w:val="090A065C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733A5B12"/>
    <w:multiLevelType w:val="multilevel"/>
    <w:tmpl w:val="11F676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2B"/>
    <w:rsid w:val="00003E8D"/>
    <w:rsid w:val="000065FC"/>
    <w:rsid w:val="000130BB"/>
    <w:rsid w:val="0001479A"/>
    <w:rsid w:val="00017CBC"/>
    <w:rsid w:val="000248CE"/>
    <w:rsid w:val="00027706"/>
    <w:rsid w:val="00037B75"/>
    <w:rsid w:val="000469CC"/>
    <w:rsid w:val="00050BAA"/>
    <w:rsid w:val="00055660"/>
    <w:rsid w:val="00062511"/>
    <w:rsid w:val="0006325C"/>
    <w:rsid w:val="00063BA2"/>
    <w:rsid w:val="00064CE9"/>
    <w:rsid w:val="00064F3A"/>
    <w:rsid w:val="00065991"/>
    <w:rsid w:val="00065E61"/>
    <w:rsid w:val="00066A3D"/>
    <w:rsid w:val="00070564"/>
    <w:rsid w:val="0007413C"/>
    <w:rsid w:val="00074E24"/>
    <w:rsid w:val="000766A3"/>
    <w:rsid w:val="00083E2B"/>
    <w:rsid w:val="00084429"/>
    <w:rsid w:val="0008683B"/>
    <w:rsid w:val="00095B39"/>
    <w:rsid w:val="000A00B7"/>
    <w:rsid w:val="000A14DE"/>
    <w:rsid w:val="000A1C71"/>
    <w:rsid w:val="000A43A8"/>
    <w:rsid w:val="000A574F"/>
    <w:rsid w:val="000A5A35"/>
    <w:rsid w:val="000A6C47"/>
    <w:rsid w:val="000A6FE4"/>
    <w:rsid w:val="000A743B"/>
    <w:rsid w:val="000B042E"/>
    <w:rsid w:val="000B0958"/>
    <w:rsid w:val="000B0B95"/>
    <w:rsid w:val="000B3194"/>
    <w:rsid w:val="000B5405"/>
    <w:rsid w:val="000C286C"/>
    <w:rsid w:val="000D1D03"/>
    <w:rsid w:val="000D58D4"/>
    <w:rsid w:val="000D69C7"/>
    <w:rsid w:val="000D6D1A"/>
    <w:rsid w:val="000E2AE2"/>
    <w:rsid w:val="000F3918"/>
    <w:rsid w:val="000F48D6"/>
    <w:rsid w:val="0010720B"/>
    <w:rsid w:val="00112E05"/>
    <w:rsid w:val="001358E3"/>
    <w:rsid w:val="0014069F"/>
    <w:rsid w:val="00145351"/>
    <w:rsid w:val="0014544C"/>
    <w:rsid w:val="001470FE"/>
    <w:rsid w:val="001502F2"/>
    <w:rsid w:val="001523AC"/>
    <w:rsid w:val="0015242E"/>
    <w:rsid w:val="00171E48"/>
    <w:rsid w:val="00172A9A"/>
    <w:rsid w:val="0017597F"/>
    <w:rsid w:val="001979EB"/>
    <w:rsid w:val="001A0A08"/>
    <w:rsid w:val="001A20EB"/>
    <w:rsid w:val="001A3351"/>
    <w:rsid w:val="001B0420"/>
    <w:rsid w:val="001B0449"/>
    <w:rsid w:val="001B4497"/>
    <w:rsid w:val="001B62B2"/>
    <w:rsid w:val="001C30F1"/>
    <w:rsid w:val="001C6DFB"/>
    <w:rsid w:val="001D1B01"/>
    <w:rsid w:val="001D235B"/>
    <w:rsid w:val="001D4741"/>
    <w:rsid w:val="001D57A9"/>
    <w:rsid w:val="001D742F"/>
    <w:rsid w:val="001E33FB"/>
    <w:rsid w:val="001E3FD7"/>
    <w:rsid w:val="001E57D3"/>
    <w:rsid w:val="001F0C8E"/>
    <w:rsid w:val="001F150C"/>
    <w:rsid w:val="001F7FF3"/>
    <w:rsid w:val="00200DCA"/>
    <w:rsid w:val="002064D9"/>
    <w:rsid w:val="00216256"/>
    <w:rsid w:val="00216ED7"/>
    <w:rsid w:val="002174D9"/>
    <w:rsid w:val="0022035F"/>
    <w:rsid w:val="002222F5"/>
    <w:rsid w:val="00226F09"/>
    <w:rsid w:val="00231840"/>
    <w:rsid w:val="00231874"/>
    <w:rsid w:val="0023307E"/>
    <w:rsid w:val="002340B2"/>
    <w:rsid w:val="00236C83"/>
    <w:rsid w:val="0024083A"/>
    <w:rsid w:val="002444FA"/>
    <w:rsid w:val="00250F60"/>
    <w:rsid w:val="00251AA0"/>
    <w:rsid w:val="002539FA"/>
    <w:rsid w:val="00253BC7"/>
    <w:rsid w:val="0025459A"/>
    <w:rsid w:val="002614EA"/>
    <w:rsid w:val="002659C2"/>
    <w:rsid w:val="00265B9A"/>
    <w:rsid w:val="0027136D"/>
    <w:rsid w:val="00271F7B"/>
    <w:rsid w:val="00273105"/>
    <w:rsid w:val="00274ED6"/>
    <w:rsid w:val="00275685"/>
    <w:rsid w:val="00281C8E"/>
    <w:rsid w:val="0028641C"/>
    <w:rsid w:val="002914B0"/>
    <w:rsid w:val="00292200"/>
    <w:rsid w:val="00293675"/>
    <w:rsid w:val="00294FBC"/>
    <w:rsid w:val="00297583"/>
    <w:rsid w:val="002A278B"/>
    <w:rsid w:val="002A37C7"/>
    <w:rsid w:val="002A47A9"/>
    <w:rsid w:val="002A53A6"/>
    <w:rsid w:val="002A5A3D"/>
    <w:rsid w:val="002A6DEC"/>
    <w:rsid w:val="002B68FD"/>
    <w:rsid w:val="002C0C36"/>
    <w:rsid w:val="002C4641"/>
    <w:rsid w:val="002D1044"/>
    <w:rsid w:val="002D534E"/>
    <w:rsid w:val="002E0C2C"/>
    <w:rsid w:val="002E1DC7"/>
    <w:rsid w:val="002E29C5"/>
    <w:rsid w:val="002E6032"/>
    <w:rsid w:val="002F1509"/>
    <w:rsid w:val="002F32D8"/>
    <w:rsid w:val="002F4461"/>
    <w:rsid w:val="002F58A7"/>
    <w:rsid w:val="0030120A"/>
    <w:rsid w:val="00302ACE"/>
    <w:rsid w:val="00311E08"/>
    <w:rsid w:val="00313A1D"/>
    <w:rsid w:val="00320C2B"/>
    <w:rsid w:val="00326DF0"/>
    <w:rsid w:val="00326F21"/>
    <w:rsid w:val="0032763A"/>
    <w:rsid w:val="00332F53"/>
    <w:rsid w:val="00335D53"/>
    <w:rsid w:val="00337CE4"/>
    <w:rsid w:val="00340F80"/>
    <w:rsid w:val="003412EC"/>
    <w:rsid w:val="00345AD2"/>
    <w:rsid w:val="00345E0A"/>
    <w:rsid w:val="00350561"/>
    <w:rsid w:val="00355588"/>
    <w:rsid w:val="003561E7"/>
    <w:rsid w:val="00357D57"/>
    <w:rsid w:val="00360014"/>
    <w:rsid w:val="003606E2"/>
    <w:rsid w:val="003632B8"/>
    <w:rsid w:val="00363D40"/>
    <w:rsid w:val="00365EB4"/>
    <w:rsid w:val="00366FCD"/>
    <w:rsid w:val="00370271"/>
    <w:rsid w:val="003710DC"/>
    <w:rsid w:val="00372AC6"/>
    <w:rsid w:val="00372E81"/>
    <w:rsid w:val="0037761F"/>
    <w:rsid w:val="00377C05"/>
    <w:rsid w:val="003807BE"/>
    <w:rsid w:val="00382621"/>
    <w:rsid w:val="00384C26"/>
    <w:rsid w:val="0038779F"/>
    <w:rsid w:val="003910BC"/>
    <w:rsid w:val="00395A2A"/>
    <w:rsid w:val="00395C6F"/>
    <w:rsid w:val="0039662F"/>
    <w:rsid w:val="0039794E"/>
    <w:rsid w:val="003A1CE1"/>
    <w:rsid w:val="003A2DF8"/>
    <w:rsid w:val="003A643B"/>
    <w:rsid w:val="003B0263"/>
    <w:rsid w:val="003B108C"/>
    <w:rsid w:val="003B279B"/>
    <w:rsid w:val="003B3090"/>
    <w:rsid w:val="003B3B8A"/>
    <w:rsid w:val="003B4447"/>
    <w:rsid w:val="003B68EE"/>
    <w:rsid w:val="003C0AF1"/>
    <w:rsid w:val="003D24DE"/>
    <w:rsid w:val="003D34A3"/>
    <w:rsid w:val="003D426F"/>
    <w:rsid w:val="003D6534"/>
    <w:rsid w:val="003E07C6"/>
    <w:rsid w:val="003E6BF0"/>
    <w:rsid w:val="003E7E66"/>
    <w:rsid w:val="003F31EB"/>
    <w:rsid w:val="003F38DC"/>
    <w:rsid w:val="0040643B"/>
    <w:rsid w:val="00410CA0"/>
    <w:rsid w:val="004139A6"/>
    <w:rsid w:val="00425E37"/>
    <w:rsid w:val="00427054"/>
    <w:rsid w:val="00431F38"/>
    <w:rsid w:val="00432DC4"/>
    <w:rsid w:val="00434F93"/>
    <w:rsid w:val="004354F4"/>
    <w:rsid w:val="00443B9F"/>
    <w:rsid w:val="004447C5"/>
    <w:rsid w:val="0044573C"/>
    <w:rsid w:val="00460B84"/>
    <w:rsid w:val="004657C4"/>
    <w:rsid w:val="0047330C"/>
    <w:rsid w:val="00475854"/>
    <w:rsid w:val="00475AD1"/>
    <w:rsid w:val="00483E05"/>
    <w:rsid w:val="00493172"/>
    <w:rsid w:val="004A5FDA"/>
    <w:rsid w:val="004A71A2"/>
    <w:rsid w:val="004B628F"/>
    <w:rsid w:val="004C30FA"/>
    <w:rsid w:val="004C5E28"/>
    <w:rsid w:val="004D01B4"/>
    <w:rsid w:val="004D7B81"/>
    <w:rsid w:val="004E32C9"/>
    <w:rsid w:val="004F315F"/>
    <w:rsid w:val="004F51CB"/>
    <w:rsid w:val="0050319E"/>
    <w:rsid w:val="00506389"/>
    <w:rsid w:val="00514548"/>
    <w:rsid w:val="0051651B"/>
    <w:rsid w:val="00516CC6"/>
    <w:rsid w:val="0051758F"/>
    <w:rsid w:val="00520A68"/>
    <w:rsid w:val="00521DA8"/>
    <w:rsid w:val="00525406"/>
    <w:rsid w:val="005317F1"/>
    <w:rsid w:val="005340C3"/>
    <w:rsid w:val="00534E69"/>
    <w:rsid w:val="005358BD"/>
    <w:rsid w:val="00536319"/>
    <w:rsid w:val="005424AB"/>
    <w:rsid w:val="00550324"/>
    <w:rsid w:val="005568D0"/>
    <w:rsid w:val="00556F8D"/>
    <w:rsid w:val="005658B4"/>
    <w:rsid w:val="00571254"/>
    <w:rsid w:val="00573D87"/>
    <w:rsid w:val="005767F7"/>
    <w:rsid w:val="00576FF5"/>
    <w:rsid w:val="00577D1D"/>
    <w:rsid w:val="00577EC9"/>
    <w:rsid w:val="00580C4D"/>
    <w:rsid w:val="005908C1"/>
    <w:rsid w:val="00591389"/>
    <w:rsid w:val="00591CE3"/>
    <w:rsid w:val="005A033C"/>
    <w:rsid w:val="005A08F0"/>
    <w:rsid w:val="005A5C43"/>
    <w:rsid w:val="005B29D5"/>
    <w:rsid w:val="005B6438"/>
    <w:rsid w:val="005C22FB"/>
    <w:rsid w:val="005C6D9F"/>
    <w:rsid w:val="005C741E"/>
    <w:rsid w:val="005D06E2"/>
    <w:rsid w:val="005D28F1"/>
    <w:rsid w:val="005D2FD5"/>
    <w:rsid w:val="005D4566"/>
    <w:rsid w:val="005D5869"/>
    <w:rsid w:val="005E374C"/>
    <w:rsid w:val="005E3C2D"/>
    <w:rsid w:val="005E4E4A"/>
    <w:rsid w:val="005E7A8C"/>
    <w:rsid w:val="005F35FF"/>
    <w:rsid w:val="005F4498"/>
    <w:rsid w:val="005F72AB"/>
    <w:rsid w:val="006045DB"/>
    <w:rsid w:val="00606929"/>
    <w:rsid w:val="00615165"/>
    <w:rsid w:val="00615E5E"/>
    <w:rsid w:val="00615F37"/>
    <w:rsid w:val="00617ECC"/>
    <w:rsid w:val="00625277"/>
    <w:rsid w:val="00625D48"/>
    <w:rsid w:val="00631726"/>
    <w:rsid w:val="00632C63"/>
    <w:rsid w:val="006364E1"/>
    <w:rsid w:val="0063712B"/>
    <w:rsid w:val="00642021"/>
    <w:rsid w:val="006431E7"/>
    <w:rsid w:val="00643F9C"/>
    <w:rsid w:val="00652459"/>
    <w:rsid w:val="006549FF"/>
    <w:rsid w:val="006601CD"/>
    <w:rsid w:val="00661657"/>
    <w:rsid w:val="00661836"/>
    <w:rsid w:val="00664FEE"/>
    <w:rsid w:val="00676D69"/>
    <w:rsid w:val="0068081A"/>
    <w:rsid w:val="00680E0E"/>
    <w:rsid w:val="0068719D"/>
    <w:rsid w:val="0069339C"/>
    <w:rsid w:val="006A15B6"/>
    <w:rsid w:val="006A3A08"/>
    <w:rsid w:val="006A3BF2"/>
    <w:rsid w:val="006A4CC0"/>
    <w:rsid w:val="006B2667"/>
    <w:rsid w:val="006B4951"/>
    <w:rsid w:val="006B7E7A"/>
    <w:rsid w:val="006C6901"/>
    <w:rsid w:val="006D12A0"/>
    <w:rsid w:val="006E020F"/>
    <w:rsid w:val="006E4ABA"/>
    <w:rsid w:val="006E57D7"/>
    <w:rsid w:val="006E64A6"/>
    <w:rsid w:val="006F2DC5"/>
    <w:rsid w:val="00707E64"/>
    <w:rsid w:val="00710E93"/>
    <w:rsid w:val="0071177D"/>
    <w:rsid w:val="00712343"/>
    <w:rsid w:val="007157EF"/>
    <w:rsid w:val="00717540"/>
    <w:rsid w:val="00720E67"/>
    <w:rsid w:val="0072311E"/>
    <w:rsid w:val="00725311"/>
    <w:rsid w:val="00727882"/>
    <w:rsid w:val="00730F63"/>
    <w:rsid w:val="00735447"/>
    <w:rsid w:val="007364C6"/>
    <w:rsid w:val="00736DA8"/>
    <w:rsid w:val="00742F1F"/>
    <w:rsid w:val="0074360A"/>
    <w:rsid w:val="00745A9B"/>
    <w:rsid w:val="00746A6B"/>
    <w:rsid w:val="00755CAF"/>
    <w:rsid w:val="00760449"/>
    <w:rsid w:val="00763988"/>
    <w:rsid w:val="007645E7"/>
    <w:rsid w:val="00765EC0"/>
    <w:rsid w:val="0077501A"/>
    <w:rsid w:val="00781DE4"/>
    <w:rsid w:val="007858E1"/>
    <w:rsid w:val="007957AB"/>
    <w:rsid w:val="0079665A"/>
    <w:rsid w:val="00796FF3"/>
    <w:rsid w:val="00797E41"/>
    <w:rsid w:val="007A473C"/>
    <w:rsid w:val="007A49A6"/>
    <w:rsid w:val="007B0FBC"/>
    <w:rsid w:val="007B10F3"/>
    <w:rsid w:val="007B1E3A"/>
    <w:rsid w:val="007B5BD8"/>
    <w:rsid w:val="007B65D8"/>
    <w:rsid w:val="007B7AAF"/>
    <w:rsid w:val="007C734B"/>
    <w:rsid w:val="007D0870"/>
    <w:rsid w:val="007E1AF0"/>
    <w:rsid w:val="007E32FC"/>
    <w:rsid w:val="007E3DEC"/>
    <w:rsid w:val="007E4C49"/>
    <w:rsid w:val="007F4CE1"/>
    <w:rsid w:val="008022C1"/>
    <w:rsid w:val="008147D3"/>
    <w:rsid w:val="00816900"/>
    <w:rsid w:val="00821605"/>
    <w:rsid w:val="00823F42"/>
    <w:rsid w:val="008272D5"/>
    <w:rsid w:val="008311DE"/>
    <w:rsid w:val="00831C06"/>
    <w:rsid w:val="00832017"/>
    <w:rsid w:val="00845D06"/>
    <w:rsid w:val="00847F77"/>
    <w:rsid w:val="008641BC"/>
    <w:rsid w:val="00871581"/>
    <w:rsid w:val="0087260A"/>
    <w:rsid w:val="0088017A"/>
    <w:rsid w:val="00881C67"/>
    <w:rsid w:val="00882461"/>
    <w:rsid w:val="008869C2"/>
    <w:rsid w:val="00886A85"/>
    <w:rsid w:val="00894470"/>
    <w:rsid w:val="0089610F"/>
    <w:rsid w:val="008B160C"/>
    <w:rsid w:val="008B3646"/>
    <w:rsid w:val="008B55A2"/>
    <w:rsid w:val="008B5618"/>
    <w:rsid w:val="008B7FD5"/>
    <w:rsid w:val="008C1BAF"/>
    <w:rsid w:val="008C3182"/>
    <w:rsid w:val="008C53CA"/>
    <w:rsid w:val="008D04E5"/>
    <w:rsid w:val="008D2451"/>
    <w:rsid w:val="008E6F8E"/>
    <w:rsid w:val="008F0A3F"/>
    <w:rsid w:val="008F2B4E"/>
    <w:rsid w:val="009008F9"/>
    <w:rsid w:val="0090687B"/>
    <w:rsid w:val="009073AA"/>
    <w:rsid w:val="009152E4"/>
    <w:rsid w:val="00925C0C"/>
    <w:rsid w:val="00927881"/>
    <w:rsid w:val="009360BC"/>
    <w:rsid w:val="00941BA1"/>
    <w:rsid w:val="00942769"/>
    <w:rsid w:val="00943C52"/>
    <w:rsid w:val="009476BE"/>
    <w:rsid w:val="009543B9"/>
    <w:rsid w:val="00962CDA"/>
    <w:rsid w:val="00963725"/>
    <w:rsid w:val="009700A0"/>
    <w:rsid w:val="009700BA"/>
    <w:rsid w:val="00972BC8"/>
    <w:rsid w:val="00973135"/>
    <w:rsid w:val="00975ED4"/>
    <w:rsid w:val="00983BC1"/>
    <w:rsid w:val="00985CA4"/>
    <w:rsid w:val="00986B75"/>
    <w:rsid w:val="0099098D"/>
    <w:rsid w:val="00993C52"/>
    <w:rsid w:val="009A24B1"/>
    <w:rsid w:val="009A610F"/>
    <w:rsid w:val="009C37C2"/>
    <w:rsid w:val="009C395F"/>
    <w:rsid w:val="009D05C5"/>
    <w:rsid w:val="009D0B56"/>
    <w:rsid w:val="009D248B"/>
    <w:rsid w:val="009D4705"/>
    <w:rsid w:val="009D560A"/>
    <w:rsid w:val="009E203E"/>
    <w:rsid w:val="009E2F0F"/>
    <w:rsid w:val="009E57DF"/>
    <w:rsid w:val="009F4914"/>
    <w:rsid w:val="00A01B93"/>
    <w:rsid w:val="00A15369"/>
    <w:rsid w:val="00A22234"/>
    <w:rsid w:val="00A2297D"/>
    <w:rsid w:val="00A32293"/>
    <w:rsid w:val="00A3343A"/>
    <w:rsid w:val="00A35BFE"/>
    <w:rsid w:val="00A373D6"/>
    <w:rsid w:val="00A47BCB"/>
    <w:rsid w:val="00A50EDF"/>
    <w:rsid w:val="00A514D9"/>
    <w:rsid w:val="00A54FAF"/>
    <w:rsid w:val="00A568FA"/>
    <w:rsid w:val="00A57EC0"/>
    <w:rsid w:val="00A660C2"/>
    <w:rsid w:val="00A71012"/>
    <w:rsid w:val="00A71DE6"/>
    <w:rsid w:val="00A76983"/>
    <w:rsid w:val="00A76ECF"/>
    <w:rsid w:val="00A84E4D"/>
    <w:rsid w:val="00A8502A"/>
    <w:rsid w:val="00A86218"/>
    <w:rsid w:val="00A900DF"/>
    <w:rsid w:val="00A91BD6"/>
    <w:rsid w:val="00A922DB"/>
    <w:rsid w:val="00A92AD3"/>
    <w:rsid w:val="00A92D83"/>
    <w:rsid w:val="00A94871"/>
    <w:rsid w:val="00AA184B"/>
    <w:rsid w:val="00AA2969"/>
    <w:rsid w:val="00AA6AAC"/>
    <w:rsid w:val="00AA73CF"/>
    <w:rsid w:val="00AA7ACA"/>
    <w:rsid w:val="00AB2A5E"/>
    <w:rsid w:val="00AB3078"/>
    <w:rsid w:val="00AB37FF"/>
    <w:rsid w:val="00AB3A64"/>
    <w:rsid w:val="00AB4C1A"/>
    <w:rsid w:val="00AB4D66"/>
    <w:rsid w:val="00AB615C"/>
    <w:rsid w:val="00AB75D7"/>
    <w:rsid w:val="00AC6328"/>
    <w:rsid w:val="00AC7014"/>
    <w:rsid w:val="00AC782C"/>
    <w:rsid w:val="00AD4529"/>
    <w:rsid w:val="00AE104C"/>
    <w:rsid w:val="00AE5D18"/>
    <w:rsid w:val="00AE78EC"/>
    <w:rsid w:val="00AE7967"/>
    <w:rsid w:val="00AE7C58"/>
    <w:rsid w:val="00AF65A3"/>
    <w:rsid w:val="00AF6EDC"/>
    <w:rsid w:val="00AF7461"/>
    <w:rsid w:val="00B022F6"/>
    <w:rsid w:val="00B0376B"/>
    <w:rsid w:val="00B03BF6"/>
    <w:rsid w:val="00B0557F"/>
    <w:rsid w:val="00B05DC2"/>
    <w:rsid w:val="00B10386"/>
    <w:rsid w:val="00B2083C"/>
    <w:rsid w:val="00B20B9E"/>
    <w:rsid w:val="00B22BC2"/>
    <w:rsid w:val="00B32FC1"/>
    <w:rsid w:val="00B35D68"/>
    <w:rsid w:val="00B41F0E"/>
    <w:rsid w:val="00B44A23"/>
    <w:rsid w:val="00B51439"/>
    <w:rsid w:val="00B53B64"/>
    <w:rsid w:val="00B55A73"/>
    <w:rsid w:val="00B57F27"/>
    <w:rsid w:val="00B6283B"/>
    <w:rsid w:val="00B65EC3"/>
    <w:rsid w:val="00B668A0"/>
    <w:rsid w:val="00B67DE2"/>
    <w:rsid w:val="00B82AC8"/>
    <w:rsid w:val="00BA55D1"/>
    <w:rsid w:val="00BB1D0F"/>
    <w:rsid w:val="00BB5A82"/>
    <w:rsid w:val="00BB632E"/>
    <w:rsid w:val="00BC2A8F"/>
    <w:rsid w:val="00BD1BB2"/>
    <w:rsid w:val="00BD2F9A"/>
    <w:rsid w:val="00BD63A6"/>
    <w:rsid w:val="00BD6A4A"/>
    <w:rsid w:val="00BD6DDB"/>
    <w:rsid w:val="00BE3408"/>
    <w:rsid w:val="00BE4296"/>
    <w:rsid w:val="00BF0B7E"/>
    <w:rsid w:val="00BF0E9B"/>
    <w:rsid w:val="00BF3AE7"/>
    <w:rsid w:val="00C019B4"/>
    <w:rsid w:val="00C04938"/>
    <w:rsid w:val="00C05E90"/>
    <w:rsid w:val="00C06F5B"/>
    <w:rsid w:val="00C13D5E"/>
    <w:rsid w:val="00C20793"/>
    <w:rsid w:val="00C22E9B"/>
    <w:rsid w:val="00C23BDA"/>
    <w:rsid w:val="00C24ED3"/>
    <w:rsid w:val="00C27363"/>
    <w:rsid w:val="00C41057"/>
    <w:rsid w:val="00C44FB5"/>
    <w:rsid w:val="00C528C2"/>
    <w:rsid w:val="00C5530E"/>
    <w:rsid w:val="00C56C28"/>
    <w:rsid w:val="00C6340D"/>
    <w:rsid w:val="00C66340"/>
    <w:rsid w:val="00C66A1D"/>
    <w:rsid w:val="00C90161"/>
    <w:rsid w:val="00C90672"/>
    <w:rsid w:val="00C92F50"/>
    <w:rsid w:val="00CA0E3D"/>
    <w:rsid w:val="00CA695B"/>
    <w:rsid w:val="00CA6A3A"/>
    <w:rsid w:val="00CB158D"/>
    <w:rsid w:val="00CB2F51"/>
    <w:rsid w:val="00CB590D"/>
    <w:rsid w:val="00CC1A22"/>
    <w:rsid w:val="00CC3FF2"/>
    <w:rsid w:val="00CD0E4D"/>
    <w:rsid w:val="00CD582D"/>
    <w:rsid w:val="00CD5B30"/>
    <w:rsid w:val="00CE0A09"/>
    <w:rsid w:val="00CF5104"/>
    <w:rsid w:val="00CF57F3"/>
    <w:rsid w:val="00D0282A"/>
    <w:rsid w:val="00D039C9"/>
    <w:rsid w:val="00D04771"/>
    <w:rsid w:val="00D04B93"/>
    <w:rsid w:val="00D04D62"/>
    <w:rsid w:val="00D069C7"/>
    <w:rsid w:val="00D07125"/>
    <w:rsid w:val="00D2422C"/>
    <w:rsid w:val="00D27AA1"/>
    <w:rsid w:val="00D30EF0"/>
    <w:rsid w:val="00D336C3"/>
    <w:rsid w:val="00D3611B"/>
    <w:rsid w:val="00D42054"/>
    <w:rsid w:val="00D4239D"/>
    <w:rsid w:val="00D46129"/>
    <w:rsid w:val="00D468F4"/>
    <w:rsid w:val="00D50694"/>
    <w:rsid w:val="00D5175F"/>
    <w:rsid w:val="00D6057E"/>
    <w:rsid w:val="00D670E5"/>
    <w:rsid w:val="00D71376"/>
    <w:rsid w:val="00D721F1"/>
    <w:rsid w:val="00D73481"/>
    <w:rsid w:val="00D7576B"/>
    <w:rsid w:val="00D77189"/>
    <w:rsid w:val="00D77815"/>
    <w:rsid w:val="00D80E04"/>
    <w:rsid w:val="00D907C2"/>
    <w:rsid w:val="00D91B01"/>
    <w:rsid w:val="00D92EAC"/>
    <w:rsid w:val="00D937F1"/>
    <w:rsid w:val="00D93938"/>
    <w:rsid w:val="00DA11D1"/>
    <w:rsid w:val="00DA22CB"/>
    <w:rsid w:val="00DA3E80"/>
    <w:rsid w:val="00DA6C63"/>
    <w:rsid w:val="00DB05B7"/>
    <w:rsid w:val="00DB32DE"/>
    <w:rsid w:val="00DB50CF"/>
    <w:rsid w:val="00DC0199"/>
    <w:rsid w:val="00DD2273"/>
    <w:rsid w:val="00DD7CD8"/>
    <w:rsid w:val="00DE2B29"/>
    <w:rsid w:val="00DE5811"/>
    <w:rsid w:val="00DE5890"/>
    <w:rsid w:val="00DF47DF"/>
    <w:rsid w:val="00E0028A"/>
    <w:rsid w:val="00E02F77"/>
    <w:rsid w:val="00E06673"/>
    <w:rsid w:val="00E175EB"/>
    <w:rsid w:val="00E22736"/>
    <w:rsid w:val="00E22896"/>
    <w:rsid w:val="00E24379"/>
    <w:rsid w:val="00E300B5"/>
    <w:rsid w:val="00E346CE"/>
    <w:rsid w:val="00E3482F"/>
    <w:rsid w:val="00E40638"/>
    <w:rsid w:val="00E50CAF"/>
    <w:rsid w:val="00E5792B"/>
    <w:rsid w:val="00E60BAE"/>
    <w:rsid w:val="00E62F83"/>
    <w:rsid w:val="00E63811"/>
    <w:rsid w:val="00E719AA"/>
    <w:rsid w:val="00E733DF"/>
    <w:rsid w:val="00E73915"/>
    <w:rsid w:val="00E764AF"/>
    <w:rsid w:val="00E84DAF"/>
    <w:rsid w:val="00E91E00"/>
    <w:rsid w:val="00E94E2F"/>
    <w:rsid w:val="00E971CC"/>
    <w:rsid w:val="00E97C57"/>
    <w:rsid w:val="00EA0724"/>
    <w:rsid w:val="00EA1915"/>
    <w:rsid w:val="00EA1F60"/>
    <w:rsid w:val="00EA3556"/>
    <w:rsid w:val="00EA67A7"/>
    <w:rsid w:val="00EB1734"/>
    <w:rsid w:val="00EB37FF"/>
    <w:rsid w:val="00EC79B9"/>
    <w:rsid w:val="00ED2D1D"/>
    <w:rsid w:val="00ED51F0"/>
    <w:rsid w:val="00EE2531"/>
    <w:rsid w:val="00EE4065"/>
    <w:rsid w:val="00EE45CD"/>
    <w:rsid w:val="00EE492C"/>
    <w:rsid w:val="00EE5E87"/>
    <w:rsid w:val="00EF16BA"/>
    <w:rsid w:val="00EF3B5D"/>
    <w:rsid w:val="00EF721C"/>
    <w:rsid w:val="00EF7C9A"/>
    <w:rsid w:val="00F05F39"/>
    <w:rsid w:val="00F11FB3"/>
    <w:rsid w:val="00F1543D"/>
    <w:rsid w:val="00F26836"/>
    <w:rsid w:val="00F4132C"/>
    <w:rsid w:val="00F423BA"/>
    <w:rsid w:val="00F56D37"/>
    <w:rsid w:val="00F61567"/>
    <w:rsid w:val="00F671FD"/>
    <w:rsid w:val="00F7268D"/>
    <w:rsid w:val="00F80B68"/>
    <w:rsid w:val="00F817CE"/>
    <w:rsid w:val="00F838D5"/>
    <w:rsid w:val="00F83C5C"/>
    <w:rsid w:val="00F905F8"/>
    <w:rsid w:val="00F93AF2"/>
    <w:rsid w:val="00FA5F74"/>
    <w:rsid w:val="00FB1D35"/>
    <w:rsid w:val="00FB3919"/>
    <w:rsid w:val="00FB546A"/>
    <w:rsid w:val="00FC4D1D"/>
    <w:rsid w:val="00FD02EC"/>
    <w:rsid w:val="00FD0C50"/>
    <w:rsid w:val="00FD14E6"/>
    <w:rsid w:val="00FD3F2C"/>
    <w:rsid w:val="00FD69F8"/>
    <w:rsid w:val="00FE19B1"/>
    <w:rsid w:val="00FE3886"/>
    <w:rsid w:val="00FE4775"/>
    <w:rsid w:val="00FE674A"/>
    <w:rsid w:val="00FE68A9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12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1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63712B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637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3712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37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37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37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3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A184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D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5D4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7E7A"/>
    <w:pPr>
      <w:ind w:left="720"/>
      <w:contextualSpacing/>
    </w:pPr>
  </w:style>
  <w:style w:type="table" w:styleId="a9">
    <w:name w:val="Table Grid"/>
    <w:basedOn w:val="a1"/>
    <w:uiPriority w:val="59"/>
    <w:rsid w:val="0041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75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70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12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1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63712B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637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3712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37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37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37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3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A184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D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5D4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7E7A"/>
    <w:pPr>
      <w:ind w:left="720"/>
      <w:contextualSpacing/>
    </w:pPr>
  </w:style>
  <w:style w:type="table" w:styleId="a9">
    <w:name w:val="Table Grid"/>
    <w:basedOn w:val="a1"/>
    <w:uiPriority w:val="59"/>
    <w:rsid w:val="0041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75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70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6342621.0" TargetMode="External"/><Relationship Id="rId18" Type="http://schemas.openxmlformats.org/officeDocument/2006/relationships/hyperlink" Target="consultantplus://offline/ref=E9B8EA8FAD93462E108D36DB4224091AFFEE1D97BA0D0C96C71962A4C80A05249A965173719D48A22FE930GE38N" TargetMode="External"/><Relationship Id="rId26" Type="http://schemas.openxmlformats.org/officeDocument/2006/relationships/hyperlink" Target="consultantplus://offline/ref=152AD4DE5F39ABA25CFDEB8B4E9D391FB74D15B53A9E55FC3F3707EBEA5B75C9232C854E299C5662A7338768L6G" TargetMode="External"/><Relationship Id="rId39" Type="http://schemas.openxmlformats.org/officeDocument/2006/relationships/hyperlink" Target="consultantplus://offline/ref=C68BD7FDB9D38DAC986AF836D02D01969B2576EB230CA64D5A2F7D8F6948F64366C4CDF0CEp3w0H" TargetMode="External"/><Relationship Id="rId21" Type="http://schemas.openxmlformats.org/officeDocument/2006/relationships/hyperlink" Target="consultantplus://offline/ref=E9B8EA8FAD93462E108D36DB4224091AFFEE1D97B9040999C71962A4C80A05249A965173719D48A22FE937GE32N" TargetMode="External"/><Relationship Id="rId34" Type="http://schemas.openxmlformats.org/officeDocument/2006/relationships/hyperlink" Target="consultantplus://offline/ref=C68BD7FDB9D38DAC986AE63BC6415B989C272AE6210EA812037026D23E41FC14218B94B68B3FA0FFAE82CBp3wCH" TargetMode="External"/><Relationship Id="rId42" Type="http://schemas.openxmlformats.org/officeDocument/2006/relationships/hyperlink" Target="consultantplus://offline/ref=11383649D2688CCF095D35E326F23DBB3425A1C5CDD69A3D79A7163E6EC416ABF167FD0CAA34637A6EEAAEC4w7N" TargetMode="External"/><Relationship Id="rId47" Type="http://schemas.openxmlformats.org/officeDocument/2006/relationships/hyperlink" Target="consultantplus://offline/ref=11383649D2688CCF095D35E326F23DBB3425A1C5CDD59D3879A7163E6EC416ABF167FD0CAA34637A6EE9A7C4w8N" TargetMode="External"/><Relationship Id="rId50" Type="http://schemas.openxmlformats.org/officeDocument/2006/relationships/hyperlink" Target="consultantplus://offline/ref=11383649D2688CCF095D35E326F23DBB3425A1C5CEDA983C7AA7163E6EC416ABF167FD0CAA34637A6EEAA9C4wDN" TargetMode="External"/><Relationship Id="rId55" Type="http://schemas.openxmlformats.org/officeDocument/2006/relationships/hyperlink" Target="consultantplus://offline/ref=C68BD7FDB9D38DAC986AE63BC6415B989C272AE6210EA812037026D23E41FC14218B94B68B3FA0FFAE82CBp3wCH" TargetMode="External"/><Relationship Id="rId63" Type="http://schemas.openxmlformats.org/officeDocument/2006/relationships/hyperlink" Target="consultantplus://offline/ref=6E1E74B9FD1E8CC1BFBEE5A0F0BB68D19927A3014C324FFCB3084549B6p53AO" TargetMode="External"/><Relationship Id="rId7" Type="http://schemas.openxmlformats.org/officeDocument/2006/relationships/hyperlink" Target="consultantplus://offline/ref=7811D3F7081C2BD2B126075143CC9C4762A52D72FAEF46E8FDF37C7174m6f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1497A472FA617BE9E5C2E98D926B3A571F27FB5FD5E488045A4DC1EBBB553C62C0EB396E00FE793273F3h2H5P" TargetMode="External"/><Relationship Id="rId20" Type="http://schemas.openxmlformats.org/officeDocument/2006/relationships/hyperlink" Target="consultantplus://offline/ref=E9B8EA8FAD93462E108D36DB4224091AFFEE1D97BA0D0C96C71962A4C80A05249A965173719D48A22FE930GE38N" TargetMode="External"/><Relationship Id="rId29" Type="http://schemas.openxmlformats.org/officeDocument/2006/relationships/hyperlink" Target="consultantplus://offline/ref=B12D7E2787723AEA0633134B454624F0DCB81BDCACC7A76BAA26B14DA6X0tBG" TargetMode="External"/><Relationship Id="rId41" Type="http://schemas.openxmlformats.org/officeDocument/2006/relationships/hyperlink" Target="consultantplus://offline/ref=7811D3F7081C2BD2B126195C55A0C64965A97079F8E848B7A4AC272C236591DA0F2E9C8D9BAF0E974C0082m6f0I" TargetMode="External"/><Relationship Id="rId54" Type="http://schemas.openxmlformats.org/officeDocument/2006/relationships/hyperlink" Target="consultantplus://offline/ref=C68BD7FDB9D38DAC986AF836D02D01969B2576EB230CA64D5A2F7D8F6948F64366C4CDF0CEp3w0H" TargetMode="External"/><Relationship Id="rId62" Type="http://schemas.openxmlformats.org/officeDocument/2006/relationships/hyperlink" Target="consultantplus://offline/ref=C68BD7FDB9D38DAC986AF836D02D01969B2576EB230CA64D5A2F7D8F6948F64366C4CDF0CEp3w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120AAF1C1E1D10E91378BC4E1712B23739D5FFC660B3FB4DE78EE121122F662840J" TargetMode="External"/><Relationship Id="rId24" Type="http://schemas.openxmlformats.org/officeDocument/2006/relationships/hyperlink" Target="consultantplus://offline/ref=E9B8EA8FAD93462E108D36DB4224091AFFEE1D97BA0D0C96C71962A4C80A05249A965173719D48A22FE930GE38N" TargetMode="External"/><Relationship Id="rId32" Type="http://schemas.openxmlformats.org/officeDocument/2006/relationships/hyperlink" Target="consultantplus://offline/ref=C68BD7FDB9D38DAC986AE63BC6415B989C272AE6210EA812037026D23E41FC14218B94B68B3FA0FFAE82CBp3wCH" TargetMode="External"/><Relationship Id="rId37" Type="http://schemas.openxmlformats.org/officeDocument/2006/relationships/hyperlink" Target="consultantplus://offline/ref=C68BD7FDB9D38DAC986AE63BC6415B989C272AE62108A819017026D23E41FC14218B94B68B3FA0FFAE86CCp3w3H" TargetMode="External"/><Relationship Id="rId40" Type="http://schemas.openxmlformats.org/officeDocument/2006/relationships/hyperlink" Target="consultantplus://offline/ref=6E1E74B9FD1E8CC1BFBEE5A0F0BB68D19927A3014C324FFCB3084549B6p53AO" TargetMode="External"/><Relationship Id="rId45" Type="http://schemas.openxmlformats.org/officeDocument/2006/relationships/hyperlink" Target="consultantplus://offline/ref=11383649D2688CCF095D35E326F23DBB3425A1C5CDD59D3879A7163E6EC416ABF167FD0CAA34637A6EE9A7C4wFN" TargetMode="External"/><Relationship Id="rId53" Type="http://schemas.openxmlformats.org/officeDocument/2006/relationships/hyperlink" Target="consultantplus://offline/ref=11383649D2688CCF095D35E326F23DBB3425A1C5CDD59D3879A7163E6EC416ABF167FD0CAA34637A6EE9A7C4wDN" TargetMode="External"/><Relationship Id="rId58" Type="http://schemas.openxmlformats.org/officeDocument/2006/relationships/hyperlink" Target="consultantplus://offline/ref=C68BD7FDB9D38DAC986AE63BC6415B989C272AE62108A819017026D23E41FC14218B94B68B3FA0FFAE86CCp3w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9B8EA8FAD93462E108D36DB4224091AFFEE1D97BA0D0C96C71962A4C80A05249A965173719D48A22FE930GE38N" TargetMode="External"/><Relationship Id="rId23" Type="http://schemas.openxmlformats.org/officeDocument/2006/relationships/hyperlink" Target="consultantplus://offline/ref=152AD4DE5F39ABA25CFDEB8B4E9D391FB74D15B53A9E55FC3F3707EBEA5B75C9232C854E299C5662A7338768L6G" TargetMode="External"/><Relationship Id="rId28" Type="http://schemas.openxmlformats.org/officeDocument/2006/relationships/hyperlink" Target="consultantplus://offline/ref=B12D7E2787723AEA06330D46532A7EFEDBBA47D1AEC5A934F379EA10F1024CB08677D9CED1266C54CF2FF0XBtFG" TargetMode="External"/><Relationship Id="rId36" Type="http://schemas.openxmlformats.org/officeDocument/2006/relationships/hyperlink" Target="consultantplus://offline/ref=C68BD7FDB9D38DAC986AE63BC6415B989C272AE62108A819017026D23E41FC14218B94B68B3FA0FFAE87CAp3w6H" TargetMode="External"/><Relationship Id="rId49" Type="http://schemas.openxmlformats.org/officeDocument/2006/relationships/hyperlink" Target="consultantplus://offline/ref=11383649D2688CCF095D35E326F23DBB3425A1C5CDD59D3879A7163E6EC416ABF167FD0CAA34637A6EE9A7C4wDN" TargetMode="External"/><Relationship Id="rId57" Type="http://schemas.openxmlformats.org/officeDocument/2006/relationships/hyperlink" Target="consultantplus://offline/ref=C68BD7FDB9D38DAC986AE63BC6415B989C272AE6210EA812037026D23E41FC14218B94B68B3FA0FFAE82CBp3wCH" TargetMode="External"/><Relationship Id="rId61" Type="http://schemas.openxmlformats.org/officeDocument/2006/relationships/hyperlink" Target="consultantplus://offline/ref=C68BD7FDB9D38DAC986AE63BC6415B989C272AE62108A819017026D23E41FC14218B94B68B3FA0FFAE87CAp3w6H" TargetMode="External"/><Relationship Id="rId10" Type="http://schemas.openxmlformats.org/officeDocument/2006/relationships/hyperlink" Target="consultantplus://offline/ref=7811D3F7081C2BD2B126195C55A0C64965A97079F8E94ABFA8AC272C236591DA0F2E9C8D9BAF0E974E0682m6fFI" TargetMode="External"/><Relationship Id="rId19" Type="http://schemas.openxmlformats.org/officeDocument/2006/relationships/hyperlink" Target="consultantplus://offline/ref=E9B8EA8FAD93462E108D36DB4224091AFFEE1D97B9050A99C71962A4C80A05249A965173719D48A22FE933GE37N" TargetMode="External"/><Relationship Id="rId31" Type="http://schemas.openxmlformats.org/officeDocument/2006/relationships/hyperlink" Target="consultantplus://offline/ref=C68BD7FDB9D38DAC986AF836D02D01969B2576EB230CA64D5A2F7D8F6948F64366C4CDF0CEp3w0H" TargetMode="External"/><Relationship Id="rId44" Type="http://schemas.openxmlformats.org/officeDocument/2006/relationships/hyperlink" Target="consultantplus://offline/ref=11383649D2688CCF095D35E326F23DBB3425A1C5CDD59D3879A7163E6EC416ABF167FD0CAA34637A6EE9A7C4w8N" TargetMode="External"/><Relationship Id="rId52" Type="http://schemas.openxmlformats.org/officeDocument/2006/relationships/hyperlink" Target="consultantplus://offline/ref=11383649D2688CCF095D35E326F23DBB3425A1C5CDD59D3879A7163E6EC416ABF167FD0CAA34637A6EE9A7C4w8N" TargetMode="External"/><Relationship Id="rId60" Type="http://schemas.openxmlformats.org/officeDocument/2006/relationships/hyperlink" Target="consultantplus://offline/ref=C68BD7FDB9D38DAC986AE63BC6415B989C272AE62108A819017026D23E41FC14218B94B68B3FA0FFAE86CCp3w3H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11D3F7081C2BD2B126075143CC9C4762AA2C75F8EB46E8FDF37C71746C9B8D4861C5CFDFA20E9Fm4fEI" TargetMode="External"/><Relationship Id="rId14" Type="http://schemas.openxmlformats.org/officeDocument/2006/relationships/hyperlink" Target="consultantplus://offline/ref=E9B8EA8FAD93462E108D36DB4224091AFFEE1D97BA0D0C96C71962A4C80A05249A965173719D48A22FE930GE38N" TargetMode="External"/><Relationship Id="rId22" Type="http://schemas.openxmlformats.org/officeDocument/2006/relationships/hyperlink" Target="consultantplus://offline/ref=E9B8EA8FAD93462E108D36DB4224091AFFEE1D97BA0D099DCB1962A4C80A05249A965173719D48A22FE930GE36N" TargetMode="External"/><Relationship Id="rId27" Type="http://schemas.openxmlformats.org/officeDocument/2006/relationships/hyperlink" Target="consultantplus://offline/ref=152AD4DE5F39ABA25CFDEB8B4E9D391FB74D15B53A9E50F7333707EBEA5B75C9232C854E299C5662A7338768L8G" TargetMode="External"/><Relationship Id="rId30" Type="http://schemas.openxmlformats.org/officeDocument/2006/relationships/hyperlink" Target="consultantplus://offline/ref=7EA4F11BDB86EC3E8B0562DCC6F77355F105345F409C4A0DB964E3E71358213A161C2128EF0D829BDEA7DCo4wCH" TargetMode="External"/><Relationship Id="rId35" Type="http://schemas.openxmlformats.org/officeDocument/2006/relationships/hyperlink" Target="consultantplus://offline/ref=C68BD7FDB9D38DAC986AE63BC6415B989C272AE62108A819017026D23E41FC14218B94B68B3FA0FFAE86CCp3w3H" TargetMode="External"/><Relationship Id="rId43" Type="http://schemas.openxmlformats.org/officeDocument/2006/relationships/hyperlink" Target="consultantplus://offline/ref=11383649D2688CCF095D35E326F23DBB3425A1C5CDD59D3879A7163E6EC416ABF167FD0CAA34637A6EE9A7C4wEN" TargetMode="External"/><Relationship Id="rId48" Type="http://schemas.openxmlformats.org/officeDocument/2006/relationships/hyperlink" Target="consultantplus://offline/ref=11383649D2688CCF095D35E326F23DBB3425A1C5CEDB9B3C7AA7163E6EC416ABF167FD0CAA34637A6EEAADC4w8N" TargetMode="External"/><Relationship Id="rId56" Type="http://schemas.openxmlformats.org/officeDocument/2006/relationships/hyperlink" Target="consultantplus://offline/ref=C68BD7FDB9D38DAC986AE63BC6415B989C272AE62108A819017026D23E41FC14218B94B68B3FA0FFAE80CEp3wDH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81AAE654AAFCEB4B0936CC8E02722F43C67A856BD6F60DB013DC55120Av1Q6G" TargetMode="External"/><Relationship Id="rId51" Type="http://schemas.openxmlformats.org/officeDocument/2006/relationships/hyperlink" Target="consultantplus://offline/ref=11383649D2688CCF095D35E326F23DBB3425A1C5CDD59D3879A7163E6EC416ABF167FD0CAA34637A6EE9A7C4wD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25152F731550FAB3285F27BF586DE15662D9AB162852E6AFBB6B4C90876EBD124404E2177615BAEA9E20584CEDO" TargetMode="External"/><Relationship Id="rId17" Type="http://schemas.openxmlformats.org/officeDocument/2006/relationships/hyperlink" Target="consultantplus://offline/ref=D91497A472FA617BE9E5C2E98D926B3A571F27FB5FD5E488045A4DC1EBBB553C62C0EB396E00FE793273F3h2H5P" TargetMode="External"/><Relationship Id="rId25" Type="http://schemas.openxmlformats.org/officeDocument/2006/relationships/hyperlink" Target="consultantplus://offline/ref=152AD4DE5F39ABA25CFDEB8B4E9D391FB74D15B53A9E55FC3F3707EBEA5B75C9232C854E299C5662A7338768L6G" TargetMode="External"/><Relationship Id="rId33" Type="http://schemas.openxmlformats.org/officeDocument/2006/relationships/hyperlink" Target="consultantplus://offline/ref=C68BD7FDB9D38DAC986AE63BC6415B989C272AE6210EA812037026D23E41FC14218B94B68B3FA0FFAE82CBp3wCH" TargetMode="External"/><Relationship Id="rId38" Type="http://schemas.openxmlformats.org/officeDocument/2006/relationships/hyperlink" Target="consultantplus://offline/ref=C68BD7FDB9D38DAC986AE63BC6415B989C272AE62108A819017026D23E41FC14218B94B68B3FA0FFAE87CAp3w6H" TargetMode="External"/><Relationship Id="rId46" Type="http://schemas.openxmlformats.org/officeDocument/2006/relationships/hyperlink" Target="consultantplus://offline/ref=11383649D2688CCF095D35E326F23DBB3425A1C5CEDA983C7AA7163E6EC416ABCFw1N" TargetMode="External"/><Relationship Id="rId59" Type="http://schemas.openxmlformats.org/officeDocument/2006/relationships/hyperlink" Target="consultantplus://offline/ref=C68BD7FDB9D38DAC986AE63BC6415B989C272AE62108A819017026D23E41FC14218B94B68B3FA0FFAE87CAp3w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AA45-F15B-4A0E-AB22-1855281E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24123</Words>
  <Characters>137503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Екатерина И. Ким</cp:lastModifiedBy>
  <cp:revision>5</cp:revision>
  <cp:lastPrinted>2016-03-15T13:13:00Z</cp:lastPrinted>
  <dcterms:created xsi:type="dcterms:W3CDTF">2016-03-16T12:34:00Z</dcterms:created>
  <dcterms:modified xsi:type="dcterms:W3CDTF">2016-03-16T12:36:00Z</dcterms:modified>
</cp:coreProperties>
</file>